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5A" w:rsidRDefault="007011AF" w:rsidP="003E199D">
      <w:pPr>
        <w:spacing w:before="100" w:beforeAutospacing="1" w:after="100" w:afterAutospacing="1"/>
        <w:jc w:val="center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>پیامدهای برنامه</w:t>
      </w:r>
      <w:r w:rsidR="005E205A" w:rsidRPr="007011AF">
        <w:rPr>
          <w:rFonts w:cs="B Nazanin" w:hint="cs"/>
          <w:b/>
          <w:bCs/>
          <w:sz w:val="26"/>
          <w:szCs w:val="26"/>
          <w:rtl/>
        </w:rPr>
        <w:t xml:space="preserve"> ارزیابی معلمان</w:t>
      </w:r>
      <w:r w:rsidR="003E199D">
        <w:rPr>
          <w:rFonts w:cs="B Nazanin" w:hint="cs"/>
          <w:b/>
          <w:bCs/>
          <w:sz w:val="26"/>
          <w:szCs w:val="26"/>
          <w:rtl/>
        </w:rPr>
        <w:t xml:space="preserve"> در امریکا</w:t>
      </w:r>
      <w:r w:rsidRPr="007011AF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9F287F" w:rsidRPr="009F287F" w:rsidRDefault="009F287F" w:rsidP="009F287F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A87F76">
        <w:rPr>
          <w:rFonts w:cs="B Nazanin" w:hint="cs"/>
          <w:b/>
          <w:bCs/>
          <w:sz w:val="26"/>
          <w:szCs w:val="26"/>
          <w:rtl/>
        </w:rPr>
        <w:t>ترجمه و تلخیص</w:t>
      </w:r>
      <w:r w:rsidRPr="009F287F">
        <w:rPr>
          <w:rFonts w:cs="B Nazanin" w:hint="cs"/>
          <w:sz w:val="26"/>
          <w:szCs w:val="26"/>
          <w:rtl/>
        </w:rPr>
        <w:t xml:space="preserve">: </w:t>
      </w:r>
      <w:r>
        <w:rPr>
          <w:rFonts w:cs="B Nazanin" w:hint="cs"/>
          <w:sz w:val="26"/>
          <w:szCs w:val="26"/>
          <w:rtl/>
        </w:rPr>
        <w:t xml:space="preserve">محمود تلخابی و عرفانه قاسمپور </w:t>
      </w:r>
    </w:p>
    <w:p w:rsidR="00E80D66" w:rsidRPr="007011AF" w:rsidRDefault="00E80D66" w:rsidP="003E199D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>مقدمه</w:t>
      </w:r>
    </w:p>
    <w:p w:rsidR="00A2418D" w:rsidRPr="007011AF" w:rsidRDefault="00FF1593" w:rsidP="00F94797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معلمان</w:t>
      </w:r>
      <w:r w:rsidR="007011AF" w:rsidRPr="007011AF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7011AF" w:rsidRPr="007011AF">
        <w:rPr>
          <w:rFonts w:cs="B Nazanin" w:hint="cs"/>
          <w:sz w:val="26"/>
          <w:szCs w:val="26"/>
          <w:rtl/>
        </w:rPr>
        <w:t xml:space="preserve">به </w:t>
      </w:r>
      <w:r w:rsidR="007011AF">
        <w:rPr>
          <w:rFonts w:cs="B Nazanin" w:hint="cs"/>
          <w:sz w:val="26"/>
          <w:szCs w:val="26"/>
          <w:rtl/>
        </w:rPr>
        <w:t xml:space="preserve">خاطر علاقه به </w:t>
      </w:r>
      <w:r w:rsidR="007011AF" w:rsidRPr="007011AF">
        <w:rPr>
          <w:rFonts w:cs="B Nazanin" w:hint="cs"/>
          <w:sz w:val="26"/>
          <w:szCs w:val="26"/>
          <w:rtl/>
        </w:rPr>
        <w:t>کودکان و کمک به رشد و شکوفایی آنان</w:t>
      </w:r>
      <w:r w:rsidR="00F94797">
        <w:rPr>
          <w:rFonts w:cs="B Nazanin" w:hint="cs"/>
          <w:sz w:val="26"/>
          <w:szCs w:val="26"/>
          <w:rtl/>
        </w:rPr>
        <w:t>،</w:t>
      </w:r>
      <w:r w:rsidR="007011AF"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حرفه‌ی</w:t>
      </w:r>
      <w:r w:rsidRPr="007011AF">
        <w:rPr>
          <w:rFonts w:cs="B Nazanin" w:hint="cs"/>
          <w:sz w:val="26"/>
          <w:szCs w:val="26"/>
          <w:rtl/>
        </w:rPr>
        <w:t xml:space="preserve"> معلمی را انتخاب </w:t>
      </w:r>
      <w:r w:rsidR="007011AF">
        <w:rPr>
          <w:rFonts w:cs="B Nazanin" w:hint="cs"/>
          <w:sz w:val="26"/>
          <w:szCs w:val="26"/>
          <w:rtl/>
        </w:rPr>
        <w:t xml:space="preserve">می‌کنند. اما، 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گزارش‌های</w:t>
      </w:r>
      <w:r w:rsidRPr="007011AF">
        <w:rPr>
          <w:rFonts w:cs="B Nazanin" w:hint="cs"/>
          <w:sz w:val="26"/>
          <w:szCs w:val="26"/>
          <w:rtl/>
        </w:rPr>
        <w:t xml:space="preserve"> اخیر نشان داده است که بسیاری از معلمان در حال ترک حرفه خود </w:t>
      </w:r>
      <w:r w:rsidR="007011AF">
        <w:rPr>
          <w:rFonts w:cs="B Nazanin" w:hint="cs"/>
          <w:sz w:val="26"/>
          <w:szCs w:val="26"/>
          <w:rtl/>
        </w:rPr>
        <w:t>هستند</w:t>
      </w:r>
      <w:r w:rsidRPr="007011AF">
        <w:rPr>
          <w:rFonts w:cs="B Nazanin" w:hint="cs"/>
          <w:sz w:val="26"/>
          <w:szCs w:val="26"/>
          <w:rtl/>
        </w:rPr>
        <w:t xml:space="preserve"> و از این لحاظ در </w:t>
      </w:r>
      <w:r w:rsidR="007011AF">
        <w:rPr>
          <w:rFonts w:cs="B Nazanin" w:hint="cs"/>
          <w:sz w:val="26"/>
          <w:szCs w:val="26"/>
          <w:rtl/>
        </w:rPr>
        <w:t>همه</w:t>
      </w:r>
      <w:r w:rsidRPr="007011AF">
        <w:rPr>
          <w:rFonts w:cs="B Nazanin" w:hint="cs"/>
          <w:sz w:val="26"/>
          <w:szCs w:val="26"/>
          <w:rtl/>
        </w:rPr>
        <w:t xml:space="preserve"> ایالت</w:t>
      </w:r>
      <w:r w:rsidR="00F94797">
        <w:rPr>
          <w:rFonts w:cs="B Nazanin"/>
          <w:sz w:val="26"/>
          <w:szCs w:val="26"/>
          <w:rtl/>
        </w:rPr>
        <w:softHyphen/>
      </w:r>
      <w:r w:rsidR="007011AF">
        <w:rPr>
          <w:rFonts w:cs="B Nazanin" w:hint="cs"/>
          <w:sz w:val="26"/>
          <w:szCs w:val="26"/>
          <w:rtl/>
        </w:rPr>
        <w:t>ها</w:t>
      </w:r>
      <w:r w:rsidRPr="007011AF">
        <w:rPr>
          <w:rFonts w:cs="B Nazanin" w:hint="cs"/>
          <w:sz w:val="26"/>
          <w:szCs w:val="26"/>
          <w:rtl/>
        </w:rPr>
        <w:t xml:space="preserve"> با مشکل کمبود معلم روبرو هستیم. یکی از عوامل این مسئله</w:t>
      </w:r>
      <w:r w:rsidR="00F94797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دلسردی معلمان از </w:t>
      </w:r>
      <w:r w:rsidR="0001580F" w:rsidRPr="007011AF">
        <w:rPr>
          <w:rFonts w:cs="B Nazanin" w:hint="cs"/>
          <w:sz w:val="26"/>
          <w:szCs w:val="26"/>
          <w:rtl/>
        </w:rPr>
        <w:t>جنبش</w:t>
      </w:r>
      <w:r w:rsidRPr="007011AF">
        <w:rPr>
          <w:rFonts w:cs="B Nazanin" w:hint="cs"/>
          <w:sz w:val="26"/>
          <w:szCs w:val="26"/>
          <w:rtl/>
        </w:rPr>
        <w:t xml:space="preserve"> اصلاحات</w:t>
      </w:r>
      <w:r w:rsidR="00F94797">
        <w:rPr>
          <w:rFonts w:cs="B Nazanin" w:hint="cs"/>
          <w:sz w:val="26"/>
          <w:szCs w:val="26"/>
          <w:rtl/>
        </w:rPr>
        <w:t>ی</w:t>
      </w:r>
      <w:r w:rsidRPr="007011AF">
        <w:rPr>
          <w:rFonts w:cs="B Nazanin" w:hint="cs"/>
          <w:sz w:val="26"/>
          <w:szCs w:val="26"/>
          <w:rtl/>
        </w:rPr>
        <w:t xml:space="preserve"> گزارش شده است که بر افزایش نمرات آزمون پافشاری </w:t>
      </w:r>
      <w:r w:rsidR="0001580F" w:rsidRPr="007011AF">
        <w:rPr>
          <w:rFonts w:cs="B Nazanin" w:hint="cs"/>
          <w:sz w:val="26"/>
          <w:szCs w:val="26"/>
          <w:rtl/>
        </w:rPr>
        <w:t>می‌کند</w:t>
      </w:r>
      <w:r w:rsidRPr="007011AF">
        <w:rPr>
          <w:rFonts w:cs="B Nazanin" w:hint="cs"/>
          <w:sz w:val="26"/>
          <w:szCs w:val="26"/>
          <w:rtl/>
        </w:rPr>
        <w:t xml:space="preserve">، </w:t>
      </w:r>
      <w:r w:rsidR="0001580F" w:rsidRPr="007011AF">
        <w:rPr>
          <w:rFonts w:cs="B Nazanin" w:hint="cs"/>
          <w:sz w:val="26"/>
          <w:szCs w:val="26"/>
          <w:rtl/>
        </w:rPr>
        <w:t>درحالی‌که</w:t>
      </w:r>
      <w:r w:rsidRPr="007011AF">
        <w:rPr>
          <w:rFonts w:cs="B Nazanin" w:hint="cs"/>
          <w:sz w:val="26"/>
          <w:szCs w:val="26"/>
          <w:rtl/>
        </w:rPr>
        <w:t xml:space="preserve"> حمایت چندانی </w:t>
      </w:r>
      <w:r w:rsidR="007011AF">
        <w:rPr>
          <w:rFonts w:cs="B Nazanin" w:hint="cs"/>
          <w:sz w:val="26"/>
          <w:szCs w:val="26"/>
          <w:rtl/>
        </w:rPr>
        <w:t xml:space="preserve">نیز </w:t>
      </w:r>
      <w:r w:rsidRPr="007011AF">
        <w:rPr>
          <w:rFonts w:cs="B Nazanin" w:hint="cs"/>
          <w:sz w:val="26"/>
          <w:szCs w:val="26"/>
          <w:rtl/>
        </w:rPr>
        <w:t xml:space="preserve">صورت </w:t>
      </w:r>
      <w:r w:rsidR="0001580F" w:rsidRPr="007011AF">
        <w:rPr>
          <w:rFonts w:cs="B Nazanin" w:hint="cs"/>
          <w:sz w:val="26"/>
          <w:szCs w:val="26"/>
          <w:rtl/>
        </w:rPr>
        <w:t>نمی‌گیرد</w:t>
      </w:r>
      <w:r w:rsidRPr="007011AF">
        <w:rPr>
          <w:rFonts w:cs="B Nazanin" w:hint="cs"/>
          <w:sz w:val="26"/>
          <w:szCs w:val="26"/>
          <w:rtl/>
        </w:rPr>
        <w:t>. این فشار در حالی است که نمرات دانش آموزان را در ارزیابی معلمان گنجانده</w:t>
      </w:r>
      <w:r w:rsidR="007011AF">
        <w:rPr>
          <w:rFonts w:cs="B Nazanin" w:hint="cs"/>
          <w:sz w:val="26"/>
          <w:szCs w:val="26"/>
          <w:rtl/>
        </w:rPr>
        <w:t xml:space="preserve"> شده</w:t>
      </w:r>
      <w:r w:rsidRPr="007011AF">
        <w:rPr>
          <w:rFonts w:cs="B Nazanin" w:hint="cs"/>
          <w:sz w:val="26"/>
          <w:szCs w:val="26"/>
          <w:rtl/>
        </w:rPr>
        <w:t xml:space="preserve"> است تا حدی که </w:t>
      </w:r>
      <w:r w:rsidR="007011AF">
        <w:rPr>
          <w:rFonts w:cs="B Nazanin" w:hint="cs"/>
          <w:sz w:val="26"/>
          <w:szCs w:val="26"/>
          <w:rtl/>
        </w:rPr>
        <w:t xml:space="preserve">در </w:t>
      </w:r>
      <w:r w:rsidRPr="007011AF">
        <w:rPr>
          <w:rFonts w:cs="B Nazanin" w:hint="cs"/>
          <w:sz w:val="26"/>
          <w:szCs w:val="26"/>
          <w:rtl/>
        </w:rPr>
        <w:t>ب</w:t>
      </w:r>
      <w:r w:rsidR="007011AF">
        <w:rPr>
          <w:rFonts w:cs="B Nazanin" w:hint="cs"/>
          <w:sz w:val="26"/>
          <w:szCs w:val="26"/>
          <w:rtl/>
        </w:rPr>
        <w:t>ر</w:t>
      </w:r>
      <w:r w:rsidRPr="007011AF">
        <w:rPr>
          <w:rFonts w:cs="B Nazanin" w:hint="cs"/>
          <w:sz w:val="26"/>
          <w:szCs w:val="26"/>
          <w:rtl/>
        </w:rPr>
        <w:t xml:space="preserve">خی از </w:t>
      </w:r>
      <w:r w:rsidR="0001580F" w:rsidRPr="007011AF">
        <w:rPr>
          <w:rFonts w:cs="B Nazanin" w:hint="cs"/>
          <w:sz w:val="26"/>
          <w:szCs w:val="26"/>
          <w:rtl/>
        </w:rPr>
        <w:t>ایا</w:t>
      </w:r>
      <w:r w:rsidR="007011AF">
        <w:rPr>
          <w:rFonts w:cs="B Nazanin" w:hint="cs"/>
          <w:sz w:val="26"/>
          <w:szCs w:val="26"/>
          <w:rtl/>
        </w:rPr>
        <w:t>ل</w:t>
      </w:r>
      <w:r w:rsidR="0001580F" w:rsidRPr="007011AF">
        <w:rPr>
          <w:rFonts w:cs="B Nazanin" w:hint="cs"/>
          <w:sz w:val="26"/>
          <w:szCs w:val="26"/>
          <w:rtl/>
        </w:rPr>
        <w:t>ت‌ها</w:t>
      </w:r>
      <w:r w:rsidRPr="007011AF">
        <w:rPr>
          <w:rFonts w:cs="B Nazanin" w:hint="cs"/>
          <w:sz w:val="26"/>
          <w:szCs w:val="26"/>
          <w:rtl/>
        </w:rPr>
        <w:t xml:space="preserve"> تا 50 درصد از نمرات ارزیابی </w:t>
      </w:r>
      <w:r w:rsidR="007011AF">
        <w:rPr>
          <w:rFonts w:cs="B Nazanin" w:hint="cs"/>
          <w:sz w:val="26"/>
          <w:szCs w:val="26"/>
          <w:rtl/>
        </w:rPr>
        <w:t xml:space="preserve">معلمان </w:t>
      </w:r>
      <w:r w:rsidRPr="007011AF">
        <w:rPr>
          <w:rFonts w:cs="B Nazanin" w:hint="cs"/>
          <w:sz w:val="26"/>
          <w:szCs w:val="26"/>
          <w:rtl/>
        </w:rPr>
        <w:t xml:space="preserve">را به خود اختصاص داده است. این </w:t>
      </w:r>
      <w:r w:rsidR="00544ACB">
        <w:rPr>
          <w:rFonts w:cs="B Nazanin" w:hint="cs"/>
          <w:sz w:val="26"/>
          <w:szCs w:val="26"/>
          <w:rtl/>
        </w:rPr>
        <w:t xml:space="preserve">امر </w:t>
      </w:r>
      <w:r w:rsidRPr="007011AF">
        <w:rPr>
          <w:rFonts w:cs="B Nazanin" w:hint="cs"/>
          <w:sz w:val="26"/>
          <w:szCs w:val="26"/>
          <w:rtl/>
        </w:rPr>
        <w:t xml:space="preserve">موجب شده است که </w:t>
      </w:r>
      <w:r w:rsidR="007011AF">
        <w:rPr>
          <w:rFonts w:cs="B Nazanin" w:hint="cs"/>
          <w:sz w:val="26"/>
          <w:szCs w:val="26"/>
          <w:rtl/>
        </w:rPr>
        <w:t>ماهیت</w:t>
      </w:r>
      <w:r w:rsidRPr="007011AF">
        <w:rPr>
          <w:rFonts w:cs="B Nazanin" w:hint="cs"/>
          <w:sz w:val="26"/>
          <w:szCs w:val="26"/>
          <w:rtl/>
        </w:rPr>
        <w:t xml:space="preserve"> معلمان تغییر </w:t>
      </w:r>
      <w:r w:rsidR="00544ACB">
        <w:rPr>
          <w:rFonts w:cs="B Nazanin" w:hint="cs"/>
          <w:sz w:val="26"/>
          <w:szCs w:val="26"/>
          <w:rtl/>
        </w:rPr>
        <w:t>یابد</w:t>
      </w:r>
      <w:r w:rsidR="00F94797">
        <w:rPr>
          <w:rFonts w:cs="B Nazanin" w:hint="cs"/>
          <w:sz w:val="26"/>
          <w:szCs w:val="26"/>
          <w:rtl/>
        </w:rPr>
        <w:t xml:space="preserve"> و </w:t>
      </w:r>
      <w:r w:rsidRPr="007011AF">
        <w:rPr>
          <w:rFonts w:cs="B Nazanin" w:hint="cs"/>
          <w:sz w:val="26"/>
          <w:szCs w:val="26"/>
          <w:rtl/>
        </w:rPr>
        <w:t xml:space="preserve">در تمامی اسناد </w:t>
      </w:r>
      <w:r w:rsidR="0001580F" w:rsidRPr="007011AF">
        <w:rPr>
          <w:rFonts w:cs="B Nazanin" w:hint="cs"/>
          <w:sz w:val="26"/>
          <w:szCs w:val="26"/>
          <w:rtl/>
        </w:rPr>
        <w:t>ایالات</w:t>
      </w:r>
      <w:r w:rsidRPr="007011AF">
        <w:rPr>
          <w:rFonts w:cs="B Nazanin" w:hint="cs"/>
          <w:sz w:val="26"/>
          <w:szCs w:val="26"/>
          <w:rtl/>
        </w:rPr>
        <w:t xml:space="preserve"> متحده این تغییر به سوی بدتر شدن است. </w:t>
      </w:r>
    </w:p>
    <w:p w:rsidR="00315FCA" w:rsidRPr="007011AF" w:rsidRDefault="00315FCA" w:rsidP="00C74CE9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شبکه آموزش عمومی</w:t>
      </w:r>
      <w:r w:rsidR="00544ACB">
        <w:rPr>
          <w:rStyle w:val="FootnoteReference"/>
          <w:rFonts w:cs="B Nazanin"/>
          <w:sz w:val="26"/>
          <w:szCs w:val="26"/>
          <w:rtl/>
        </w:rPr>
        <w:footnoteReference w:id="1"/>
      </w:r>
      <w:r w:rsidR="00544ACB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پژوهشی در زمینه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ارزیابی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 w:hint="cs"/>
          <w:sz w:val="26"/>
          <w:szCs w:val="26"/>
          <w:rtl/>
        </w:rPr>
        <w:t xml:space="preserve"> بر حرفه معلمی انجام داده است. نتایج این پژوهش نشان </w:t>
      </w:r>
      <w:r w:rsidR="005C0DF9">
        <w:rPr>
          <w:rFonts w:cs="B Nazanin" w:hint="cs"/>
          <w:sz w:val="26"/>
          <w:szCs w:val="26"/>
          <w:rtl/>
        </w:rPr>
        <w:t>می دهد</w:t>
      </w:r>
      <w:r w:rsidRPr="007011AF">
        <w:rPr>
          <w:rFonts w:cs="B Nazanin" w:hint="cs"/>
          <w:sz w:val="26"/>
          <w:szCs w:val="26"/>
          <w:rtl/>
        </w:rPr>
        <w:t xml:space="preserve"> ک</w:t>
      </w:r>
      <w:r w:rsidR="00B325A1" w:rsidRPr="007011AF">
        <w:rPr>
          <w:rFonts w:cs="B Nazanin" w:hint="cs"/>
          <w:sz w:val="26"/>
          <w:szCs w:val="26"/>
          <w:rtl/>
        </w:rPr>
        <w:t>ه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ارزیابی مبتنی بر نمرات دانش آموزان</w:t>
      </w:r>
      <w:r w:rsidR="005C0DF9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ارزیابی معتبر و قابل اعتمادی نخواهد بود و </w:t>
      </w:r>
      <w:r w:rsidR="0001580F" w:rsidRPr="007011AF">
        <w:rPr>
          <w:rFonts w:cs="B Nazanin" w:hint="cs"/>
          <w:sz w:val="26"/>
          <w:szCs w:val="26"/>
          <w:rtl/>
        </w:rPr>
        <w:t>تأثیری</w:t>
      </w:r>
      <w:r w:rsidR="00C74CE9">
        <w:rPr>
          <w:rFonts w:cs="B Nazanin" w:hint="cs"/>
          <w:sz w:val="26"/>
          <w:szCs w:val="26"/>
          <w:rtl/>
        </w:rPr>
        <w:t xml:space="preserve"> منفی بر آموزش </w:t>
      </w:r>
      <w:r w:rsidRPr="007011AF">
        <w:rPr>
          <w:rFonts w:cs="B Nazanin" w:hint="cs"/>
          <w:sz w:val="26"/>
          <w:szCs w:val="26"/>
          <w:rtl/>
        </w:rPr>
        <w:t xml:space="preserve">خواهد داشت. بسیاری </w:t>
      </w:r>
      <w:r w:rsidR="0001580F" w:rsidRPr="007011AF">
        <w:rPr>
          <w:rFonts w:cs="B Nazanin" w:hint="cs"/>
          <w:sz w:val="26"/>
          <w:szCs w:val="26"/>
          <w:rtl/>
        </w:rPr>
        <w:t>از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 w:hint="cs"/>
          <w:sz w:val="26"/>
          <w:szCs w:val="26"/>
          <w:rtl/>
        </w:rPr>
        <w:t xml:space="preserve"> بیان نمودند که افزایش قابل توجهی در صرف زمان بر ارزشیابی </w:t>
      </w:r>
      <w:r w:rsidR="0001580F" w:rsidRPr="007011AF">
        <w:rPr>
          <w:rFonts w:cs="B Nazanin" w:hint="cs"/>
          <w:sz w:val="26"/>
          <w:szCs w:val="26"/>
          <w:rtl/>
        </w:rPr>
        <w:t>داشته‌اند</w:t>
      </w:r>
      <w:r w:rsidRPr="007011AF">
        <w:rPr>
          <w:rFonts w:cs="B Nazanin" w:hint="cs"/>
          <w:sz w:val="26"/>
          <w:szCs w:val="26"/>
          <w:rtl/>
        </w:rPr>
        <w:t>. همچنین معلمان تاکید نمودند به</w:t>
      </w:r>
      <w:r w:rsidR="00EB6D95" w:rsidRPr="007011AF">
        <w:rPr>
          <w:rFonts w:cs="B Nazanin" w:hint="cs"/>
          <w:sz w:val="26"/>
          <w:szCs w:val="26"/>
          <w:rtl/>
        </w:rPr>
        <w:t>ب</w:t>
      </w:r>
      <w:r w:rsidRPr="007011AF">
        <w:rPr>
          <w:rFonts w:cs="B Nazanin" w:hint="cs"/>
          <w:sz w:val="26"/>
          <w:szCs w:val="26"/>
          <w:rtl/>
        </w:rPr>
        <w:t>ود نمرات آزمون سایر جنبه</w:t>
      </w:r>
      <w:r w:rsidR="00C74CE9">
        <w:rPr>
          <w:rFonts w:cs="B Nazanin"/>
          <w:sz w:val="26"/>
          <w:szCs w:val="26"/>
          <w:rtl/>
        </w:rPr>
        <w:softHyphen/>
      </w:r>
      <w:r w:rsidRPr="007011AF">
        <w:rPr>
          <w:rFonts w:cs="B Nazanin" w:hint="cs"/>
          <w:sz w:val="26"/>
          <w:szCs w:val="26"/>
          <w:rtl/>
        </w:rPr>
        <w:t>های حرفه</w:t>
      </w:r>
      <w:r w:rsidR="00C74CE9">
        <w:rPr>
          <w:rFonts w:cs="B Nazanin"/>
          <w:sz w:val="26"/>
          <w:szCs w:val="26"/>
          <w:rtl/>
        </w:rPr>
        <w:softHyphen/>
      </w:r>
      <w:r w:rsidRPr="007011AF">
        <w:rPr>
          <w:rFonts w:cs="B Nazanin" w:hint="cs"/>
          <w:sz w:val="26"/>
          <w:szCs w:val="26"/>
          <w:rtl/>
        </w:rPr>
        <w:t>های معل</w:t>
      </w:r>
      <w:r w:rsidR="00EB6D95" w:rsidRPr="007011AF">
        <w:rPr>
          <w:rFonts w:cs="B Nazanin" w:hint="cs"/>
          <w:sz w:val="26"/>
          <w:szCs w:val="26"/>
          <w:rtl/>
        </w:rPr>
        <w:t xml:space="preserve">می را </w:t>
      </w:r>
      <w:r w:rsidR="0001580F" w:rsidRPr="007011AF">
        <w:rPr>
          <w:rFonts w:cs="B Nazanin" w:hint="cs"/>
          <w:sz w:val="26"/>
          <w:szCs w:val="26"/>
          <w:rtl/>
        </w:rPr>
        <w:t>تحت‌الشعاع</w:t>
      </w:r>
      <w:r w:rsidR="00EB6D95" w:rsidRPr="007011AF">
        <w:rPr>
          <w:rFonts w:cs="B Nazanin" w:hint="cs"/>
          <w:sz w:val="26"/>
          <w:szCs w:val="26"/>
          <w:rtl/>
        </w:rPr>
        <w:t xml:space="preserve"> قرار </w:t>
      </w:r>
      <w:r w:rsidR="0001580F" w:rsidRPr="007011AF">
        <w:rPr>
          <w:rFonts w:cs="B Nazanin" w:hint="cs"/>
          <w:sz w:val="26"/>
          <w:szCs w:val="26"/>
          <w:rtl/>
        </w:rPr>
        <w:t>می‌دهد</w:t>
      </w:r>
      <w:r w:rsidR="00EB6D95" w:rsidRPr="007011AF">
        <w:rPr>
          <w:rFonts w:cs="B Nazanin" w:hint="cs"/>
          <w:sz w:val="26"/>
          <w:szCs w:val="26"/>
          <w:rtl/>
        </w:rPr>
        <w:t xml:space="preserve"> و به ایجاد رابطه منفی با دانش آموزان منجر شده است. در مجموع این پژوهش نشان داده است که توسعه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="005C0DF9">
        <w:rPr>
          <w:rFonts w:cs="B Nazanin" w:hint="cs"/>
          <w:sz w:val="26"/>
          <w:szCs w:val="26"/>
          <w:rtl/>
        </w:rPr>
        <w:t xml:space="preserve"> معلمان به فرایند ارزیابی وابسته است و منجر به </w:t>
      </w:r>
      <w:r w:rsidR="0001580F" w:rsidRPr="007011AF">
        <w:rPr>
          <w:rFonts w:cs="B Nazanin" w:hint="cs"/>
          <w:sz w:val="26"/>
          <w:szCs w:val="26"/>
          <w:rtl/>
        </w:rPr>
        <w:t>تضعیف</w:t>
      </w:r>
      <w:r w:rsidR="00EB6D95" w:rsidRPr="007011AF">
        <w:rPr>
          <w:rFonts w:cs="B Nazanin" w:hint="cs"/>
          <w:sz w:val="26"/>
          <w:szCs w:val="26"/>
          <w:rtl/>
        </w:rPr>
        <w:t xml:space="preserve"> حس استقلال</w:t>
      </w:r>
      <w:r w:rsidR="005C0DF9">
        <w:rPr>
          <w:rFonts w:cs="B Nazanin" w:hint="cs"/>
          <w:sz w:val="26"/>
          <w:szCs w:val="26"/>
          <w:rtl/>
        </w:rPr>
        <w:t xml:space="preserve"> و </w:t>
      </w:r>
      <w:r w:rsidR="00EB6D95" w:rsidRPr="007011AF">
        <w:rPr>
          <w:rFonts w:cs="B Nazanin" w:hint="cs"/>
          <w:sz w:val="26"/>
          <w:szCs w:val="26"/>
          <w:rtl/>
        </w:rPr>
        <w:t xml:space="preserve"> محدود کردن ظرفیت آنان برای رشد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="00EB6D95" w:rsidRPr="007011AF">
        <w:rPr>
          <w:rFonts w:cs="B Nazanin" w:hint="cs"/>
          <w:sz w:val="26"/>
          <w:szCs w:val="26"/>
          <w:rtl/>
        </w:rPr>
        <w:t xml:space="preserve"> واقعی خواهد </w:t>
      </w:r>
      <w:r w:rsidR="005C0DF9">
        <w:rPr>
          <w:rFonts w:cs="B Nazanin" w:hint="cs"/>
          <w:sz w:val="26"/>
          <w:szCs w:val="26"/>
          <w:rtl/>
        </w:rPr>
        <w:t>شد</w:t>
      </w:r>
      <w:r w:rsidR="00EB6D95" w:rsidRPr="007011AF">
        <w:rPr>
          <w:rFonts w:cs="B Nazanin" w:hint="cs"/>
          <w:sz w:val="26"/>
          <w:szCs w:val="26"/>
          <w:rtl/>
        </w:rPr>
        <w:t xml:space="preserve">. </w:t>
      </w:r>
    </w:p>
    <w:p w:rsidR="00E80D66" w:rsidRPr="00000C56" w:rsidRDefault="00E80D66" w:rsidP="003E199D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000C56">
        <w:rPr>
          <w:rFonts w:cs="B Nazanin" w:hint="cs"/>
          <w:b/>
          <w:bCs/>
          <w:sz w:val="26"/>
          <w:szCs w:val="26"/>
          <w:rtl/>
        </w:rPr>
        <w:t>تغییرات</w:t>
      </w:r>
      <w:r w:rsidR="00AF4A89">
        <w:rPr>
          <w:rFonts w:cs="B Nazanin" w:hint="cs"/>
          <w:b/>
          <w:bCs/>
          <w:sz w:val="26"/>
          <w:szCs w:val="26"/>
          <w:rtl/>
        </w:rPr>
        <w:t xml:space="preserve"> برنامه</w:t>
      </w:r>
      <w:r w:rsidRPr="00000C56">
        <w:rPr>
          <w:rFonts w:cs="B Nazanin" w:hint="cs"/>
          <w:b/>
          <w:bCs/>
          <w:sz w:val="26"/>
          <w:szCs w:val="26"/>
          <w:rtl/>
        </w:rPr>
        <w:t xml:space="preserve"> ارزیابی معلمان</w:t>
      </w:r>
    </w:p>
    <w:p w:rsidR="001B7F75" w:rsidRPr="007011AF" w:rsidRDefault="001B7F75" w:rsidP="00AF4A89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معلمان به طور </w:t>
      </w:r>
      <w:r w:rsidR="0001580F" w:rsidRPr="007011AF">
        <w:rPr>
          <w:rFonts w:cs="B Nazanin" w:hint="cs"/>
          <w:sz w:val="26"/>
          <w:szCs w:val="26"/>
          <w:rtl/>
        </w:rPr>
        <w:t>فزاینده‌ای</w:t>
      </w:r>
      <w:r w:rsidRPr="007011AF">
        <w:rPr>
          <w:rFonts w:cs="B Nazanin" w:hint="cs"/>
          <w:sz w:val="26"/>
          <w:szCs w:val="26"/>
          <w:rtl/>
        </w:rPr>
        <w:t xml:space="preserve"> تحت ش</w:t>
      </w:r>
      <w:r w:rsidR="00AF4A89">
        <w:rPr>
          <w:rFonts w:cs="B Nazanin" w:hint="cs"/>
          <w:sz w:val="26"/>
          <w:szCs w:val="26"/>
          <w:rtl/>
        </w:rPr>
        <w:t>ع</w:t>
      </w:r>
      <w:r w:rsidRPr="007011AF">
        <w:rPr>
          <w:rFonts w:cs="B Nazanin" w:hint="cs"/>
          <w:sz w:val="26"/>
          <w:szCs w:val="26"/>
          <w:rtl/>
        </w:rPr>
        <w:t xml:space="preserve">اع تقاضای در حال رشدی قرار دارند که فراتر از موقعیت </w:t>
      </w:r>
      <w:r w:rsidR="0001580F" w:rsidRPr="007011AF">
        <w:rPr>
          <w:rFonts w:cs="B Nazanin" w:hint="cs"/>
          <w:sz w:val="26"/>
          <w:szCs w:val="26"/>
          <w:rtl/>
        </w:rPr>
        <w:t>آنان</w:t>
      </w:r>
      <w:r w:rsidRPr="007011AF">
        <w:rPr>
          <w:rFonts w:cs="B Nazanin" w:hint="cs"/>
          <w:sz w:val="26"/>
          <w:szCs w:val="26"/>
          <w:rtl/>
        </w:rPr>
        <w:t xml:space="preserve"> و خارج از حرفه آنان است. </w:t>
      </w:r>
      <w:r w:rsidR="0001580F" w:rsidRPr="007011AF">
        <w:rPr>
          <w:rFonts w:cs="B Nazanin" w:hint="cs"/>
          <w:sz w:val="26"/>
          <w:szCs w:val="26"/>
          <w:rtl/>
        </w:rPr>
        <w:t>پژوهش‌های</w:t>
      </w:r>
      <w:r w:rsidRPr="007011AF">
        <w:rPr>
          <w:rFonts w:cs="B Nazanin" w:hint="cs"/>
          <w:sz w:val="26"/>
          <w:szCs w:val="26"/>
          <w:rtl/>
        </w:rPr>
        <w:t xml:space="preserve"> اخیر از بررسی 53000 معلم در ایالت جورجیا به این </w:t>
      </w:r>
      <w:r w:rsidR="0001580F" w:rsidRPr="007011AF">
        <w:rPr>
          <w:rFonts w:cs="B Nazanin" w:hint="cs"/>
          <w:sz w:val="26"/>
          <w:szCs w:val="26"/>
          <w:rtl/>
        </w:rPr>
        <w:t>نتایج</w:t>
      </w:r>
      <w:r w:rsidRPr="007011AF">
        <w:rPr>
          <w:rFonts w:cs="B Nazanin" w:hint="cs"/>
          <w:sz w:val="26"/>
          <w:szCs w:val="26"/>
          <w:rtl/>
        </w:rPr>
        <w:t xml:space="preserve"> رسیده است که در ظرف 5 سال </w:t>
      </w:r>
      <w:r w:rsidR="0001580F" w:rsidRPr="007011AF">
        <w:rPr>
          <w:rFonts w:cs="B Nazanin" w:hint="cs"/>
          <w:sz w:val="26"/>
          <w:szCs w:val="26"/>
          <w:rtl/>
        </w:rPr>
        <w:t>نزدیک</w:t>
      </w:r>
      <w:r w:rsidRPr="007011AF">
        <w:rPr>
          <w:rFonts w:cs="B Nazanin" w:hint="cs"/>
          <w:sz w:val="26"/>
          <w:szCs w:val="26"/>
          <w:rtl/>
        </w:rPr>
        <w:t xml:space="preserve"> به نیمی از معلمان حرفه خود را ترک خواهند کرد. به همین جهت است که مناطق آموزش و پرورش برای مقابله یا این بحران به استخدام</w:t>
      </w:r>
      <w:r w:rsidR="005F42E7" w:rsidRPr="007011AF">
        <w:rPr>
          <w:rFonts w:cs="B Nazanin" w:hint="cs"/>
          <w:sz w:val="26"/>
          <w:szCs w:val="26"/>
          <w:rtl/>
        </w:rPr>
        <w:t xml:space="preserve"> طولانی مدت معلمان جایگزین و مربیان بدون صلاحیت پرداختند. آنچه مسلم است هزینه تدریس آشفته را دانش آموزان خواهند پرداخت. </w:t>
      </w:r>
      <w:r w:rsidR="00A56686">
        <w:rPr>
          <w:rFonts w:cs="B Nazanin" w:hint="cs"/>
          <w:sz w:val="26"/>
          <w:szCs w:val="26"/>
          <w:rtl/>
        </w:rPr>
        <w:t xml:space="preserve"> </w:t>
      </w:r>
    </w:p>
    <w:p w:rsidR="005F42E7" w:rsidRPr="007011AF" w:rsidRDefault="005F42E7" w:rsidP="00C74CE9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تغییرات رادیکالی در سیاست آموزش به نرخ بالایی از گردش معلمان منجر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Pr="007011AF">
        <w:rPr>
          <w:rFonts w:cs="B Nazanin" w:hint="cs"/>
          <w:sz w:val="26"/>
          <w:szCs w:val="26"/>
          <w:rtl/>
        </w:rPr>
        <w:t xml:space="preserve"> که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مخربی بر در آمد کم، دوزبانگی، عدم فعالیت و جوانان در معرض خطر خواهد </w:t>
      </w:r>
      <w:r w:rsidR="00C74CE9">
        <w:rPr>
          <w:rFonts w:cs="B Nazanin" w:hint="cs"/>
          <w:sz w:val="26"/>
          <w:szCs w:val="26"/>
          <w:rtl/>
        </w:rPr>
        <w:t>داشت</w:t>
      </w:r>
      <w:r w:rsidRPr="007011AF">
        <w:rPr>
          <w:rFonts w:cs="B Nazanin" w:hint="cs"/>
          <w:sz w:val="26"/>
          <w:szCs w:val="26"/>
          <w:rtl/>
        </w:rPr>
        <w:t xml:space="preserve">. تحت </w:t>
      </w:r>
      <w:r w:rsidR="0001580F" w:rsidRPr="007011AF">
        <w:rPr>
          <w:rFonts w:cs="B Nazanin" w:hint="cs"/>
          <w:sz w:val="26"/>
          <w:szCs w:val="26"/>
          <w:rtl/>
        </w:rPr>
        <w:t>سیستم‌های</w:t>
      </w:r>
      <w:r w:rsidRPr="007011AF">
        <w:rPr>
          <w:rFonts w:cs="B Nazanin" w:hint="cs"/>
          <w:sz w:val="26"/>
          <w:szCs w:val="26"/>
          <w:rtl/>
        </w:rPr>
        <w:t xml:space="preserve"> جدید ارزیابی معلمان، سهم قابل </w:t>
      </w:r>
      <w:r w:rsidRPr="007011AF">
        <w:rPr>
          <w:rFonts w:cs="B Nazanin" w:hint="cs"/>
          <w:sz w:val="26"/>
          <w:szCs w:val="26"/>
          <w:rtl/>
        </w:rPr>
        <w:lastRenderedPageBreak/>
        <w:t xml:space="preserve">توجهی از </w:t>
      </w:r>
      <w:r w:rsidR="0001580F" w:rsidRPr="007011AF">
        <w:rPr>
          <w:rFonts w:cs="B Nazanin" w:hint="cs"/>
          <w:sz w:val="26"/>
          <w:szCs w:val="26"/>
          <w:rtl/>
        </w:rPr>
        <w:t>ارزیابی‌ها</w:t>
      </w:r>
      <w:r w:rsidRPr="007011AF">
        <w:rPr>
          <w:rFonts w:cs="B Nazanin" w:hint="cs"/>
          <w:sz w:val="26"/>
          <w:szCs w:val="26"/>
          <w:rtl/>
        </w:rPr>
        <w:t xml:space="preserve"> به </w:t>
      </w:r>
      <w:r w:rsidR="00425D9B" w:rsidRPr="007011AF">
        <w:rPr>
          <w:rFonts w:cs="B Nazanin" w:hint="cs"/>
          <w:sz w:val="26"/>
          <w:szCs w:val="26"/>
          <w:rtl/>
        </w:rPr>
        <w:t>مقیاس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چندگانه‌ای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425D9B" w:rsidRPr="007011AF">
        <w:rPr>
          <w:rFonts w:cs="B Nazanin" w:hint="cs"/>
          <w:sz w:val="26"/>
          <w:szCs w:val="26"/>
          <w:rtl/>
        </w:rPr>
        <w:t xml:space="preserve">از </w:t>
      </w:r>
      <w:r w:rsidRPr="007011AF">
        <w:rPr>
          <w:rFonts w:cs="B Nazanin" w:hint="cs"/>
          <w:sz w:val="26"/>
          <w:szCs w:val="26"/>
          <w:rtl/>
        </w:rPr>
        <w:t xml:space="preserve">عملکرد دانش </w:t>
      </w:r>
      <w:r w:rsidR="0001580F" w:rsidRPr="007011AF">
        <w:rPr>
          <w:rFonts w:cs="B Nazanin" w:hint="cs"/>
          <w:sz w:val="26"/>
          <w:szCs w:val="26"/>
          <w:rtl/>
        </w:rPr>
        <w:t>آموزان</w:t>
      </w:r>
      <w:r w:rsidRPr="007011AF">
        <w:rPr>
          <w:rFonts w:cs="B Nazanin" w:hint="cs"/>
          <w:sz w:val="26"/>
          <w:szCs w:val="26"/>
          <w:rtl/>
        </w:rPr>
        <w:t xml:space="preserve"> گره خورده است که توسط ایالت و منطقه تعیین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Pr="007011AF">
        <w:rPr>
          <w:rFonts w:cs="B Nazanin" w:hint="cs"/>
          <w:sz w:val="26"/>
          <w:szCs w:val="26"/>
          <w:rtl/>
        </w:rPr>
        <w:t xml:space="preserve">. این </w:t>
      </w:r>
      <w:r w:rsidR="0001580F" w:rsidRPr="007011AF">
        <w:rPr>
          <w:rFonts w:cs="B Nazanin" w:hint="cs"/>
          <w:sz w:val="26"/>
          <w:szCs w:val="26"/>
          <w:rtl/>
        </w:rPr>
        <w:t>مقیاس‌ها</w:t>
      </w:r>
      <w:r w:rsidR="00425D9B" w:rsidRPr="007011AF">
        <w:rPr>
          <w:rFonts w:cs="B Nazanin" w:hint="cs"/>
          <w:sz w:val="26"/>
          <w:szCs w:val="26"/>
          <w:rtl/>
        </w:rPr>
        <w:t xml:space="preserve"> شامل </w:t>
      </w:r>
      <w:r w:rsidR="0001580F" w:rsidRPr="007011AF">
        <w:rPr>
          <w:rFonts w:cs="B Nazanin" w:hint="cs"/>
          <w:sz w:val="26"/>
          <w:szCs w:val="26"/>
          <w:rtl/>
        </w:rPr>
        <w:t>آزمون‌های</w:t>
      </w:r>
      <w:r w:rsidR="00425D9B" w:rsidRPr="007011AF">
        <w:rPr>
          <w:rFonts w:cs="B Nazanin" w:hint="cs"/>
          <w:sz w:val="26"/>
          <w:szCs w:val="26"/>
          <w:rtl/>
        </w:rPr>
        <w:t xml:space="preserve"> استاندارد شده ایالتی و ارزیابی موقت با استفاده از </w:t>
      </w:r>
      <w:r w:rsidR="0001580F" w:rsidRPr="007011AF">
        <w:rPr>
          <w:rFonts w:cs="B Nazanin" w:hint="cs"/>
          <w:sz w:val="26"/>
          <w:szCs w:val="26"/>
          <w:rtl/>
        </w:rPr>
        <w:t>فرمول‌های</w:t>
      </w:r>
      <w:r w:rsidR="00425D9B" w:rsidRPr="007011AF">
        <w:rPr>
          <w:rFonts w:cs="B Nazanin" w:hint="cs"/>
          <w:sz w:val="26"/>
          <w:szCs w:val="26"/>
          <w:rtl/>
        </w:rPr>
        <w:t xml:space="preserve"> مدل ارزش افزوده</w:t>
      </w:r>
      <w:r w:rsidR="00425D9B" w:rsidRPr="007011AF">
        <w:rPr>
          <w:rStyle w:val="FootnoteReference"/>
          <w:rFonts w:cs="B Nazanin"/>
          <w:sz w:val="26"/>
          <w:szCs w:val="26"/>
          <w:rtl/>
        </w:rPr>
        <w:footnoteReference w:id="2"/>
      </w:r>
      <w:r w:rsidR="00425D9B" w:rsidRPr="007011AF">
        <w:rPr>
          <w:rFonts w:cs="B Nazanin" w:hint="cs"/>
          <w:sz w:val="26"/>
          <w:szCs w:val="26"/>
          <w:rtl/>
        </w:rPr>
        <w:t xml:space="preserve"> پیچیده </w:t>
      </w:r>
      <w:r w:rsidR="0001580F" w:rsidRPr="007011AF">
        <w:rPr>
          <w:rFonts w:cs="B Nazanin" w:hint="cs"/>
          <w:sz w:val="26"/>
          <w:szCs w:val="26"/>
          <w:rtl/>
        </w:rPr>
        <w:t>می‌باشد</w:t>
      </w:r>
      <w:r w:rsidR="00B325A1" w:rsidRPr="007011AF">
        <w:rPr>
          <w:rFonts w:cs="B Nazanin"/>
          <w:sz w:val="26"/>
          <w:szCs w:val="26"/>
          <w:rtl/>
        </w:rPr>
        <w:t xml:space="preserve">. </w:t>
      </w:r>
      <w:r w:rsidR="0001580F" w:rsidRPr="007011AF">
        <w:rPr>
          <w:rFonts w:cs="B Nazanin" w:hint="cs"/>
          <w:sz w:val="26"/>
          <w:szCs w:val="26"/>
          <w:rtl/>
        </w:rPr>
        <w:t>بنا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بر</w:t>
      </w:r>
      <w:r w:rsidR="00197F9C" w:rsidRPr="007011AF">
        <w:rPr>
          <w:rFonts w:cs="B Nazanin" w:hint="cs"/>
          <w:sz w:val="26"/>
          <w:szCs w:val="26"/>
          <w:rtl/>
        </w:rPr>
        <w:t xml:space="preserve"> آمار نهری براون</w:t>
      </w:r>
      <w:r w:rsidR="009C77C7">
        <w:rPr>
          <w:rStyle w:val="FootnoteReference"/>
          <w:rFonts w:cs="B Nazanin"/>
          <w:sz w:val="26"/>
          <w:szCs w:val="26"/>
          <w:rtl/>
        </w:rPr>
        <w:footnoteReference w:id="3"/>
      </w:r>
      <w:r w:rsidR="00197F9C" w:rsidRPr="007011AF">
        <w:rPr>
          <w:rFonts w:cs="B Nazanin" w:hint="cs"/>
          <w:sz w:val="26"/>
          <w:szCs w:val="26"/>
          <w:rtl/>
        </w:rPr>
        <w:t xml:space="preserve"> (2005)، این مدل به اطلاعاتی نیاز دارد که رشد علمی دانش آموزان </w:t>
      </w:r>
      <w:r w:rsidR="0001580F" w:rsidRPr="007011AF">
        <w:rPr>
          <w:rFonts w:cs="B Nazanin" w:hint="cs"/>
          <w:sz w:val="26"/>
          <w:szCs w:val="26"/>
          <w:rtl/>
        </w:rPr>
        <w:t>شخصاً</w:t>
      </w:r>
      <w:r w:rsidR="003220B0" w:rsidRPr="007011AF">
        <w:rPr>
          <w:rFonts w:cs="B Nazanin" w:hint="cs"/>
          <w:sz w:val="26"/>
          <w:szCs w:val="26"/>
          <w:rtl/>
        </w:rPr>
        <w:t xml:space="preserve"> بیش از چندین سال ردیابی </w:t>
      </w:r>
      <w:r w:rsidR="0001580F" w:rsidRPr="007011AF">
        <w:rPr>
          <w:rFonts w:cs="B Nazanin" w:hint="cs"/>
          <w:sz w:val="26"/>
          <w:szCs w:val="26"/>
          <w:rtl/>
        </w:rPr>
        <w:t>می‌کند</w:t>
      </w:r>
      <w:r w:rsidR="003220B0" w:rsidRPr="007011AF">
        <w:rPr>
          <w:rFonts w:cs="B Nazanin" w:hint="cs"/>
          <w:sz w:val="26"/>
          <w:szCs w:val="26"/>
          <w:rtl/>
        </w:rPr>
        <w:t xml:space="preserve"> تا </w:t>
      </w:r>
      <w:r w:rsidR="0001580F" w:rsidRPr="007011AF">
        <w:rPr>
          <w:rFonts w:cs="B Nazanin" w:hint="cs"/>
          <w:sz w:val="26"/>
          <w:szCs w:val="26"/>
          <w:rtl/>
        </w:rPr>
        <w:t>سهم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معلمان</w:t>
      </w:r>
      <w:r w:rsidR="003220B0" w:rsidRPr="007011AF">
        <w:rPr>
          <w:rFonts w:cs="B Nazanin" w:hint="cs"/>
          <w:sz w:val="26"/>
          <w:szCs w:val="26"/>
          <w:rtl/>
        </w:rPr>
        <w:t xml:space="preserve"> در رشد آنان را تخمی</w:t>
      </w:r>
      <w:r w:rsidR="00B325A1" w:rsidRPr="007011AF">
        <w:rPr>
          <w:rFonts w:cs="B Nazanin" w:hint="cs"/>
          <w:sz w:val="26"/>
          <w:szCs w:val="26"/>
          <w:rtl/>
        </w:rPr>
        <w:t>ن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3220B0" w:rsidRPr="007011AF">
        <w:rPr>
          <w:rFonts w:cs="B Nazanin" w:hint="cs"/>
          <w:sz w:val="26"/>
          <w:szCs w:val="26"/>
          <w:rtl/>
        </w:rPr>
        <w:t xml:space="preserve">بزند. </w:t>
      </w:r>
    </w:p>
    <w:p w:rsidR="00425D9B" w:rsidRPr="007011AF" w:rsidRDefault="00425D9B" w:rsidP="002B03A2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 xml:space="preserve">استفاده از نمرات </w:t>
      </w:r>
      <w:r w:rsidR="002B03A2">
        <w:rPr>
          <w:rFonts w:cs="B Nazanin" w:hint="cs"/>
          <w:b/>
          <w:bCs/>
          <w:sz w:val="26"/>
          <w:szCs w:val="26"/>
          <w:rtl/>
        </w:rPr>
        <w:t>دانش</w:t>
      </w:r>
      <w:r w:rsidR="002B03A2">
        <w:rPr>
          <w:rFonts w:cs="B Nazanin"/>
          <w:b/>
          <w:bCs/>
          <w:sz w:val="26"/>
          <w:szCs w:val="26"/>
          <w:rtl/>
        </w:rPr>
        <w:softHyphen/>
      </w:r>
      <w:r w:rsidR="002B03A2">
        <w:rPr>
          <w:rFonts w:cs="B Nazanin" w:hint="cs"/>
          <w:b/>
          <w:bCs/>
          <w:sz w:val="26"/>
          <w:szCs w:val="26"/>
          <w:rtl/>
        </w:rPr>
        <w:t>آموزان</w:t>
      </w:r>
      <w:r w:rsidRPr="007011AF">
        <w:rPr>
          <w:rFonts w:cs="B Nazanin" w:hint="cs"/>
          <w:b/>
          <w:bCs/>
          <w:sz w:val="26"/>
          <w:szCs w:val="26"/>
          <w:rtl/>
        </w:rPr>
        <w:t xml:space="preserve"> در ارزیابی معلمان</w:t>
      </w:r>
    </w:p>
    <w:p w:rsidR="003220B0" w:rsidRPr="007011AF" w:rsidRDefault="003220B0" w:rsidP="002B03A2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اعتبار </w:t>
      </w:r>
      <w:r w:rsidR="002B03A2">
        <w:rPr>
          <w:rFonts w:cs="B Nazanin" w:hint="cs"/>
          <w:sz w:val="26"/>
          <w:szCs w:val="26"/>
          <w:rtl/>
        </w:rPr>
        <w:t>اندازه ارزش افزوده</w:t>
      </w:r>
      <w:r w:rsidRPr="007011AF">
        <w:rPr>
          <w:rFonts w:cs="B Nazanin" w:hint="cs"/>
          <w:sz w:val="26"/>
          <w:szCs w:val="26"/>
          <w:rtl/>
        </w:rPr>
        <w:t xml:space="preserve"> به </w:t>
      </w:r>
      <w:r w:rsidR="002B03A2">
        <w:rPr>
          <w:rFonts w:cs="B Nazanin" w:hint="cs"/>
          <w:sz w:val="26"/>
          <w:szCs w:val="26"/>
          <w:rtl/>
        </w:rPr>
        <w:t xml:space="preserve">دلیل </w:t>
      </w:r>
      <w:r w:rsidRPr="007011AF">
        <w:rPr>
          <w:rFonts w:cs="B Nazanin" w:hint="cs"/>
          <w:sz w:val="26"/>
          <w:szCs w:val="26"/>
          <w:rtl/>
        </w:rPr>
        <w:t>عدم دقت و ثبات و به حساب نیاوردن کامل عوامل بسیاری</w:t>
      </w:r>
      <w:r w:rsidRPr="007011AF">
        <w:rPr>
          <w:rFonts w:cs="Times New Roman" w:hint="cs"/>
          <w:sz w:val="26"/>
          <w:szCs w:val="26"/>
          <w:rtl/>
        </w:rPr>
        <w:t>_</w:t>
      </w:r>
      <w:r w:rsidRPr="007011AF">
        <w:rPr>
          <w:rFonts w:cs="B Nazanin" w:hint="cs"/>
          <w:sz w:val="26"/>
          <w:szCs w:val="26"/>
          <w:rtl/>
        </w:rPr>
        <w:t xml:space="preserve"> فقر، دوزبانگی، </w:t>
      </w:r>
      <w:r w:rsidR="0001580F" w:rsidRPr="007011AF">
        <w:rPr>
          <w:rFonts w:cs="B Nazanin" w:hint="cs"/>
          <w:sz w:val="26"/>
          <w:szCs w:val="26"/>
          <w:rtl/>
        </w:rPr>
        <w:t>ناتوان‌های</w:t>
      </w:r>
      <w:r w:rsidRPr="007011AF">
        <w:rPr>
          <w:rFonts w:cs="B Nazanin" w:hint="cs"/>
          <w:sz w:val="26"/>
          <w:szCs w:val="26"/>
          <w:rtl/>
        </w:rPr>
        <w:t xml:space="preserve"> یادگیری</w:t>
      </w:r>
      <w:r w:rsidRPr="007011AF">
        <w:rPr>
          <w:rFonts w:cs="Times New Roman" w:hint="cs"/>
          <w:sz w:val="26"/>
          <w:szCs w:val="26"/>
          <w:rtl/>
        </w:rPr>
        <w:t xml:space="preserve">_ </w:t>
      </w:r>
      <w:r w:rsidRPr="007011AF">
        <w:rPr>
          <w:rFonts w:cs="B Nazanin" w:hint="cs"/>
          <w:sz w:val="26"/>
          <w:szCs w:val="26"/>
          <w:rtl/>
        </w:rPr>
        <w:t>که در پیشرفت علمی دانش آموزان نقش دارند، داده های با کیفیت پایین، استناد نادرست، ادعاهای حمایت نشده و شواهد مورد معتبر مرتبط با نمرات ارزش افزوده به چالش کشیده شده است</w:t>
      </w:r>
      <w:r w:rsidR="00B325A1" w:rsidRPr="007011AF">
        <w:rPr>
          <w:rFonts w:cs="B Nazanin"/>
          <w:sz w:val="26"/>
          <w:szCs w:val="26"/>
          <w:rtl/>
        </w:rPr>
        <w:t xml:space="preserve">. </w:t>
      </w:r>
      <w:r w:rsidRPr="007011AF">
        <w:rPr>
          <w:rFonts w:cs="B Nazanin" w:hint="cs"/>
          <w:sz w:val="26"/>
          <w:szCs w:val="26"/>
          <w:rtl/>
        </w:rPr>
        <w:t xml:space="preserve">انجمن آمار آمریکا هشدار داده است که رتبه بندی معلمان با نمرات </w:t>
      </w:r>
      <w:r w:rsidR="002B03A2">
        <w:rPr>
          <w:rFonts w:cs="B Nazanin" w:hint="cs"/>
          <w:sz w:val="26"/>
          <w:szCs w:val="26"/>
          <w:rtl/>
        </w:rPr>
        <w:t>اندازه ارزش افزوده</w:t>
      </w:r>
      <w:r w:rsidR="002B03A2" w:rsidRPr="007011AF">
        <w:rPr>
          <w:rFonts w:cs="B Nazanin" w:hint="cs"/>
          <w:sz w:val="26"/>
          <w:szCs w:val="26"/>
          <w:rtl/>
        </w:rPr>
        <w:t xml:space="preserve"> </w:t>
      </w:r>
      <w:r w:rsidR="005E205A" w:rsidRPr="007011AF">
        <w:rPr>
          <w:rStyle w:val="FootnoteReference"/>
          <w:rFonts w:cs="B Nazanin"/>
          <w:sz w:val="26"/>
          <w:szCs w:val="26"/>
          <w:rtl/>
        </w:rPr>
        <w:footnoteReference w:id="4"/>
      </w:r>
      <w:r w:rsidRPr="007011AF">
        <w:rPr>
          <w:rFonts w:cs="B Nazanin" w:hint="cs"/>
          <w:sz w:val="26"/>
          <w:szCs w:val="26"/>
          <w:rtl/>
        </w:rPr>
        <w:t xml:space="preserve"> عواقب </w:t>
      </w:r>
      <w:r w:rsidR="0001580F" w:rsidRPr="007011AF">
        <w:rPr>
          <w:rFonts w:cs="B Nazanin" w:hint="cs"/>
          <w:sz w:val="26"/>
          <w:szCs w:val="26"/>
          <w:rtl/>
        </w:rPr>
        <w:t>ناخواسته‌ای</w:t>
      </w:r>
      <w:r w:rsidRPr="007011AF">
        <w:rPr>
          <w:rFonts w:cs="B Nazanin" w:hint="cs"/>
          <w:sz w:val="26"/>
          <w:szCs w:val="26"/>
          <w:rtl/>
        </w:rPr>
        <w:t xml:space="preserve"> دارد که کیفیت را کاهش </w:t>
      </w:r>
      <w:r w:rsidR="0001580F" w:rsidRPr="007011AF">
        <w:rPr>
          <w:rFonts w:cs="B Nazanin" w:hint="cs"/>
          <w:sz w:val="26"/>
          <w:szCs w:val="26"/>
          <w:rtl/>
        </w:rPr>
        <w:t>می‌دهد</w:t>
      </w:r>
      <w:r w:rsidRPr="007011AF">
        <w:rPr>
          <w:rFonts w:cs="B Nazanin" w:hint="cs"/>
          <w:sz w:val="26"/>
          <w:szCs w:val="26"/>
          <w:rtl/>
        </w:rPr>
        <w:t>.</w:t>
      </w:r>
      <w:r w:rsidR="00907699" w:rsidRPr="007011AF">
        <w:rPr>
          <w:rFonts w:cs="B Nazanin" w:hint="cs"/>
          <w:sz w:val="26"/>
          <w:szCs w:val="26"/>
          <w:rtl/>
        </w:rPr>
        <w:t xml:space="preserve"> از جمله این عواقب محدود کردن برنامه درسی و تدریس به آزمون </w:t>
      </w:r>
      <w:r w:rsidR="0001580F" w:rsidRPr="007011AF">
        <w:rPr>
          <w:rFonts w:cs="B Nazanin" w:hint="cs"/>
          <w:sz w:val="26"/>
          <w:szCs w:val="26"/>
          <w:rtl/>
        </w:rPr>
        <w:t>می‌باشد</w:t>
      </w:r>
      <w:r w:rsidR="00907699" w:rsidRPr="007011AF">
        <w:rPr>
          <w:rFonts w:cs="B Nazanin" w:hint="cs"/>
          <w:sz w:val="26"/>
          <w:szCs w:val="26"/>
          <w:rtl/>
        </w:rPr>
        <w:t xml:space="preserve">. </w:t>
      </w:r>
    </w:p>
    <w:p w:rsidR="00907699" w:rsidRPr="007011AF" w:rsidRDefault="00907699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پاسخ دهندگان به نظر سنجی انجام شده در مورد این آزمون، بیان نمودند که استفاده از نمرات آزمون استاندارد شده دانش </w:t>
      </w:r>
      <w:r w:rsidR="0001580F" w:rsidRPr="007011AF">
        <w:rPr>
          <w:rFonts w:cs="B Nazanin" w:hint="cs"/>
          <w:sz w:val="26"/>
          <w:szCs w:val="26"/>
          <w:rtl/>
        </w:rPr>
        <w:t>آموزان</w:t>
      </w:r>
      <w:r w:rsidRPr="007011AF">
        <w:rPr>
          <w:rFonts w:cs="B Nazanin" w:hint="cs"/>
          <w:sz w:val="26"/>
          <w:szCs w:val="26"/>
          <w:rtl/>
        </w:rPr>
        <w:t xml:space="preserve"> در ارزیابی معلمان </w:t>
      </w:r>
      <w:r w:rsidR="0001580F" w:rsidRPr="007011AF">
        <w:rPr>
          <w:rFonts w:cs="B Nazanin" w:hint="cs"/>
          <w:sz w:val="26"/>
          <w:szCs w:val="26"/>
          <w:rtl/>
        </w:rPr>
        <w:t>عمدتاً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تأثیرات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منفی</w:t>
      </w:r>
      <w:r w:rsidRPr="007011AF">
        <w:rPr>
          <w:rFonts w:cs="B Nazanin" w:hint="cs"/>
          <w:sz w:val="26"/>
          <w:szCs w:val="26"/>
          <w:rtl/>
        </w:rPr>
        <w:t xml:space="preserve"> در هشت حوزه حرفه تدریس داشته است: آموزش کلاسی، </w:t>
      </w:r>
      <w:r w:rsidR="0001580F" w:rsidRPr="007011AF">
        <w:rPr>
          <w:rFonts w:cs="B Nazanin" w:hint="cs"/>
          <w:sz w:val="26"/>
          <w:szCs w:val="26"/>
          <w:rtl/>
        </w:rPr>
        <w:t>استراتژی‌های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آموزشی،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زمان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صرف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شده کلاسی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برای آمادگی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آزمون، خود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بازتابی،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اضطراب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مرتبط با ارزیابی،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بازخورد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>، توسعه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و همکاری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همکاران؛ همکاری اجباری یا رقابت</w:t>
      </w:r>
      <w:r w:rsidRPr="007011AF">
        <w:rPr>
          <w:rFonts w:cs="B Nazanin"/>
          <w:sz w:val="26"/>
          <w:szCs w:val="26"/>
          <w:rtl/>
        </w:rPr>
        <w:t>.</w:t>
      </w:r>
      <w:r w:rsidRPr="007011AF">
        <w:rPr>
          <w:rFonts w:cs="B Nazanin" w:hint="cs"/>
          <w:sz w:val="26"/>
          <w:szCs w:val="26"/>
          <w:rtl/>
        </w:rPr>
        <w:t xml:space="preserve"> </w:t>
      </w:r>
    </w:p>
    <w:p w:rsidR="00907699" w:rsidRPr="007011AF" w:rsidRDefault="00B6384C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در حال حاضر همکاری با همکاران توسط دولت با اختصاص بیشترین صرف زمان برای تعیین چگونگی پیشرفت نمرات آزمون هماهنگ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Pr="007011AF">
        <w:rPr>
          <w:rFonts w:cs="B Nazanin" w:hint="cs"/>
          <w:sz w:val="26"/>
          <w:szCs w:val="26"/>
          <w:rtl/>
        </w:rPr>
        <w:t xml:space="preserve">. مدل اجباری همکاری برای پیشرفت آموزش کافی نیست و منجر به محدودیت برنامه درسی، عدم </w:t>
      </w:r>
      <w:r w:rsidR="0001580F" w:rsidRPr="007011AF">
        <w:rPr>
          <w:rFonts w:cs="B Nazanin" w:hint="cs"/>
          <w:sz w:val="26"/>
          <w:szCs w:val="26"/>
          <w:rtl/>
        </w:rPr>
        <w:t>استقلال</w:t>
      </w:r>
      <w:r w:rsidRPr="007011AF">
        <w:rPr>
          <w:rFonts w:cs="B Nazanin" w:hint="cs"/>
          <w:sz w:val="26"/>
          <w:szCs w:val="26"/>
          <w:rtl/>
        </w:rPr>
        <w:t xml:space="preserve"> معلمان و غیرممکن کردن تصمیم گیری کلی در مورد دانش آموزان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Pr="007011AF">
        <w:rPr>
          <w:rFonts w:cs="B Nazanin" w:hint="cs"/>
          <w:sz w:val="26"/>
          <w:szCs w:val="26"/>
          <w:rtl/>
        </w:rPr>
        <w:t xml:space="preserve">. </w:t>
      </w:r>
    </w:p>
    <w:p w:rsidR="00B6384C" w:rsidRPr="007011AF" w:rsidRDefault="00B6384C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رقابت میان معلمان</w:t>
      </w:r>
      <w:r w:rsidR="0035436B">
        <w:rPr>
          <w:rFonts w:cs="B Nazanin" w:hint="cs"/>
          <w:i/>
          <w:iCs/>
          <w:sz w:val="26"/>
          <w:szCs w:val="26"/>
          <w:rtl/>
        </w:rPr>
        <w:t xml:space="preserve"> </w:t>
      </w:r>
    </w:p>
    <w:p w:rsidR="003C1FAA" w:rsidRPr="007011AF" w:rsidRDefault="00B6384C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پاسخ دهندگان گزارش </w:t>
      </w:r>
      <w:r w:rsidR="0001580F" w:rsidRPr="007011AF">
        <w:rPr>
          <w:rFonts w:cs="B Nazanin" w:hint="cs"/>
          <w:sz w:val="26"/>
          <w:szCs w:val="26"/>
          <w:rtl/>
        </w:rPr>
        <w:t>نموده‌اند</w:t>
      </w:r>
      <w:r w:rsidRPr="007011AF">
        <w:rPr>
          <w:rFonts w:cs="B Nazanin" w:hint="cs"/>
          <w:sz w:val="26"/>
          <w:szCs w:val="26"/>
          <w:rtl/>
        </w:rPr>
        <w:t xml:space="preserve"> که استفاده از نمرات آزمون استاندارد شده در ارزیابی </w:t>
      </w:r>
      <w:r w:rsidR="0001580F" w:rsidRPr="007011AF">
        <w:rPr>
          <w:rFonts w:cs="B Nazanin" w:hint="cs"/>
          <w:sz w:val="26"/>
          <w:szCs w:val="26"/>
          <w:rtl/>
        </w:rPr>
        <w:t>معلمان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منفی بر اشتراک گذاری </w:t>
      </w:r>
      <w:r w:rsidR="0001580F" w:rsidRPr="007011AF">
        <w:rPr>
          <w:rFonts w:cs="B Nazanin" w:hint="cs"/>
          <w:sz w:val="26"/>
          <w:szCs w:val="26"/>
          <w:rtl/>
        </w:rPr>
        <w:t>استراتژی‌های</w:t>
      </w:r>
      <w:r w:rsidRPr="007011AF">
        <w:rPr>
          <w:rFonts w:cs="B Nazanin" w:hint="cs"/>
          <w:sz w:val="26"/>
          <w:szCs w:val="26"/>
          <w:rtl/>
        </w:rPr>
        <w:t xml:space="preserve"> آموزشی داشته است. </w:t>
      </w:r>
      <w:r w:rsidR="004356C6" w:rsidRPr="007011AF">
        <w:rPr>
          <w:rFonts w:cs="B Nazanin" w:hint="cs"/>
          <w:sz w:val="26"/>
          <w:szCs w:val="26"/>
          <w:rtl/>
        </w:rPr>
        <w:t xml:space="preserve">دلیل آن هم ترس </w:t>
      </w:r>
      <w:r w:rsidR="0001580F" w:rsidRPr="007011AF">
        <w:rPr>
          <w:rFonts w:cs="B Nazanin" w:hint="cs"/>
          <w:sz w:val="26"/>
          <w:szCs w:val="26"/>
          <w:rtl/>
        </w:rPr>
        <w:t>از</w:t>
      </w:r>
      <w:r w:rsidR="004356C6" w:rsidRPr="007011AF">
        <w:rPr>
          <w:rFonts w:cs="B Nazanin" w:hint="cs"/>
          <w:sz w:val="26"/>
          <w:szCs w:val="26"/>
          <w:rtl/>
        </w:rPr>
        <w:t xml:space="preserve"> دست دادن شغل در نتیجه دریافت نکردن نمرات آزمون بالا </w:t>
      </w:r>
      <w:r w:rsidR="0001580F" w:rsidRPr="007011AF">
        <w:rPr>
          <w:rFonts w:cs="B Nazanin" w:hint="cs"/>
          <w:sz w:val="26"/>
          <w:szCs w:val="26"/>
          <w:rtl/>
        </w:rPr>
        <w:t>می‌باشد</w:t>
      </w:r>
      <w:r w:rsidR="004356C6" w:rsidRPr="007011AF">
        <w:rPr>
          <w:rFonts w:cs="B Nazanin" w:hint="cs"/>
          <w:sz w:val="26"/>
          <w:szCs w:val="26"/>
          <w:rtl/>
        </w:rPr>
        <w:t xml:space="preserve">. </w:t>
      </w:r>
      <w:r w:rsidR="003C1FAA" w:rsidRPr="007011AF">
        <w:rPr>
          <w:rFonts w:cs="B Nazanin" w:hint="cs"/>
          <w:sz w:val="26"/>
          <w:szCs w:val="26"/>
          <w:rtl/>
        </w:rPr>
        <w:t xml:space="preserve">در نتیجه </w:t>
      </w:r>
      <w:r w:rsidR="0001580F" w:rsidRPr="007011AF">
        <w:rPr>
          <w:rFonts w:cs="B Nazanin" w:hint="cs"/>
          <w:sz w:val="26"/>
          <w:szCs w:val="26"/>
          <w:rtl/>
        </w:rPr>
        <w:t>آن‌ها</w:t>
      </w:r>
      <w:r w:rsidR="003C1FAA" w:rsidRPr="007011AF">
        <w:rPr>
          <w:rFonts w:cs="B Nazanin" w:hint="cs"/>
          <w:sz w:val="26"/>
          <w:szCs w:val="26"/>
          <w:rtl/>
        </w:rPr>
        <w:t xml:space="preserve"> در رقابت هستند و از بهترین </w:t>
      </w:r>
      <w:r w:rsidR="0001580F" w:rsidRPr="007011AF">
        <w:rPr>
          <w:rFonts w:cs="B Nazanin" w:hint="cs"/>
          <w:sz w:val="26"/>
          <w:szCs w:val="26"/>
          <w:rtl/>
        </w:rPr>
        <w:t>شیوه‌ها</w:t>
      </w:r>
      <w:r w:rsidR="003C1FAA" w:rsidRPr="007011AF">
        <w:rPr>
          <w:rFonts w:cs="B Nazanin" w:hint="cs"/>
          <w:sz w:val="26"/>
          <w:szCs w:val="26"/>
          <w:rtl/>
        </w:rPr>
        <w:t xml:space="preserve"> و </w:t>
      </w:r>
      <w:r w:rsidR="0001580F" w:rsidRPr="007011AF">
        <w:rPr>
          <w:rFonts w:cs="B Nazanin" w:hint="cs"/>
          <w:sz w:val="26"/>
          <w:szCs w:val="26"/>
          <w:rtl/>
        </w:rPr>
        <w:t>استراتژی‌های</w:t>
      </w:r>
      <w:r w:rsidR="003C1FAA" w:rsidRPr="007011AF">
        <w:rPr>
          <w:rFonts w:cs="B Nazanin" w:hint="cs"/>
          <w:sz w:val="26"/>
          <w:szCs w:val="26"/>
          <w:rtl/>
        </w:rPr>
        <w:t xml:space="preserve"> آموزشی موثر محافظت </w:t>
      </w:r>
      <w:r w:rsidR="0001580F" w:rsidRPr="007011AF">
        <w:rPr>
          <w:rFonts w:cs="B Nazanin" w:hint="cs"/>
          <w:sz w:val="26"/>
          <w:szCs w:val="26"/>
          <w:rtl/>
        </w:rPr>
        <w:t>می‌کنند</w:t>
      </w:r>
      <w:r w:rsidR="003C1FAA" w:rsidRPr="007011AF">
        <w:rPr>
          <w:rFonts w:cs="B Nazanin" w:hint="cs"/>
          <w:sz w:val="26"/>
          <w:szCs w:val="26"/>
          <w:rtl/>
        </w:rPr>
        <w:t xml:space="preserve">. </w:t>
      </w:r>
    </w:p>
    <w:p w:rsidR="00B6384C" w:rsidRPr="007011AF" w:rsidRDefault="0001580F" w:rsidP="003E199D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>چارچوب‌ها</w:t>
      </w:r>
      <w:r w:rsidR="003C1FAA" w:rsidRPr="007011AF">
        <w:rPr>
          <w:rFonts w:cs="B Nazanin" w:hint="cs"/>
          <w:b/>
          <w:bCs/>
          <w:sz w:val="26"/>
          <w:szCs w:val="26"/>
          <w:rtl/>
        </w:rPr>
        <w:t>: دنیلسون</w:t>
      </w:r>
      <w:r w:rsidR="003C1FAA" w:rsidRPr="007011AF">
        <w:rPr>
          <w:rStyle w:val="FootnoteReference"/>
          <w:rFonts w:cs="B Nazanin"/>
          <w:b/>
          <w:bCs/>
          <w:sz w:val="26"/>
          <w:szCs w:val="26"/>
          <w:rtl/>
        </w:rPr>
        <w:footnoteReference w:id="5"/>
      </w:r>
      <w:r w:rsidR="003C1FAA" w:rsidRPr="007011AF">
        <w:rPr>
          <w:rFonts w:cs="B Nazanin" w:hint="cs"/>
          <w:b/>
          <w:bCs/>
          <w:sz w:val="26"/>
          <w:szCs w:val="26"/>
          <w:rtl/>
        </w:rPr>
        <w:t xml:space="preserve"> و مارزنو</w:t>
      </w:r>
      <w:r w:rsidR="003C1FAA" w:rsidRPr="007011AF">
        <w:rPr>
          <w:rStyle w:val="FootnoteReference"/>
          <w:rFonts w:cs="B Nazanin"/>
          <w:b/>
          <w:bCs/>
          <w:sz w:val="26"/>
          <w:szCs w:val="26"/>
          <w:rtl/>
        </w:rPr>
        <w:footnoteReference w:id="6"/>
      </w:r>
    </w:p>
    <w:p w:rsidR="003C1FAA" w:rsidRPr="007011AF" w:rsidRDefault="003C1FAA" w:rsidP="00D86B01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lastRenderedPageBreak/>
        <w:t>بر طبق نظر شارلوت</w:t>
      </w:r>
      <w:r w:rsidR="0035436B">
        <w:rPr>
          <w:rFonts w:cs="B Nazanin" w:hint="cs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دنیلسون</w:t>
      </w:r>
      <w:r w:rsidR="0035436B" w:rsidRPr="007011AF">
        <w:rPr>
          <w:rStyle w:val="FootnoteReference"/>
          <w:rFonts w:cs="B Nazanin"/>
          <w:sz w:val="26"/>
          <w:szCs w:val="26"/>
          <w:rtl/>
        </w:rPr>
        <w:footnoteReference w:id="7"/>
      </w:r>
      <w:r w:rsidR="0035436B" w:rsidRPr="007011AF">
        <w:rPr>
          <w:rFonts w:cs="B Nazanin" w:hint="cs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 xml:space="preserve">دو هدف برای </w:t>
      </w:r>
      <w:r w:rsidR="0001580F" w:rsidRPr="007011AF">
        <w:rPr>
          <w:rFonts w:cs="B Nazanin" w:hint="cs"/>
          <w:sz w:val="26"/>
          <w:szCs w:val="26"/>
          <w:rtl/>
        </w:rPr>
        <w:t>ارزیابی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 w:hint="cs"/>
          <w:sz w:val="26"/>
          <w:szCs w:val="26"/>
          <w:rtl/>
        </w:rPr>
        <w:t xml:space="preserve"> وجود دارد: </w:t>
      </w:r>
      <w:r w:rsidR="0001580F" w:rsidRPr="007011AF">
        <w:rPr>
          <w:rFonts w:cs="B Nazanin" w:hint="cs"/>
          <w:sz w:val="26"/>
          <w:szCs w:val="26"/>
          <w:rtl/>
        </w:rPr>
        <w:t>تضمین</w:t>
      </w:r>
      <w:r w:rsidRPr="007011AF">
        <w:rPr>
          <w:rFonts w:cs="B Nazanin" w:hint="cs"/>
          <w:sz w:val="26"/>
          <w:szCs w:val="26"/>
          <w:rtl/>
        </w:rPr>
        <w:t xml:space="preserve"> کیفیت و توسعه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>. چارچوب دنیلسو</w:t>
      </w:r>
      <w:r w:rsidR="00B325A1" w:rsidRPr="007011AF">
        <w:rPr>
          <w:rFonts w:cs="B Nazanin" w:hint="cs"/>
          <w:sz w:val="26"/>
          <w:szCs w:val="26"/>
          <w:rtl/>
        </w:rPr>
        <w:t>ن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 xml:space="preserve">برای تدریس به دنبال معیار عینی خاصی است که رفتارهای تدریس در </w:t>
      </w:r>
      <w:r w:rsidR="0001580F" w:rsidRPr="007011AF">
        <w:rPr>
          <w:rFonts w:cs="B Nazanin" w:hint="cs"/>
          <w:sz w:val="26"/>
          <w:szCs w:val="26"/>
          <w:rtl/>
        </w:rPr>
        <w:t>ارزیابی‌ها</w:t>
      </w:r>
      <w:r w:rsidRPr="007011AF">
        <w:rPr>
          <w:rFonts w:cs="B Nazanin" w:hint="cs"/>
          <w:sz w:val="26"/>
          <w:szCs w:val="26"/>
          <w:rtl/>
        </w:rPr>
        <w:t xml:space="preserve"> را توصیف </w:t>
      </w:r>
      <w:r w:rsidR="0001580F" w:rsidRPr="007011AF">
        <w:rPr>
          <w:rFonts w:cs="B Nazanin" w:hint="cs"/>
          <w:sz w:val="26"/>
          <w:szCs w:val="26"/>
          <w:rtl/>
        </w:rPr>
        <w:t>می‌کند</w:t>
      </w:r>
      <w:r w:rsidRPr="007011AF">
        <w:rPr>
          <w:rFonts w:cs="B Nazanin" w:hint="cs"/>
          <w:sz w:val="26"/>
          <w:szCs w:val="26"/>
          <w:rtl/>
        </w:rPr>
        <w:t xml:space="preserve">. هدف این است که ذهنیت </w:t>
      </w:r>
      <w:r w:rsidR="00D86B01">
        <w:rPr>
          <w:rFonts w:cs="B Nazanin" w:hint="cs"/>
          <w:sz w:val="26"/>
          <w:szCs w:val="26"/>
          <w:rtl/>
        </w:rPr>
        <w:t xml:space="preserve">ناشی از </w:t>
      </w:r>
      <w:r w:rsidR="0001580F" w:rsidRPr="007011AF">
        <w:rPr>
          <w:rFonts w:cs="B Nazanin" w:hint="cs"/>
          <w:sz w:val="26"/>
          <w:szCs w:val="26"/>
          <w:rtl/>
        </w:rPr>
        <w:t>تفاوت‌های</w:t>
      </w:r>
      <w:r w:rsidRPr="007011AF">
        <w:rPr>
          <w:rFonts w:cs="B Nazanin" w:hint="cs"/>
          <w:sz w:val="26"/>
          <w:szCs w:val="26"/>
          <w:rtl/>
        </w:rPr>
        <w:t xml:space="preserve"> میان ارزیابان را به حداقل برساند. چارچوب دنیلسون در تلاش است که شواهد تدریس موثر، همکاری بین معلمان و ارزیابان و پژوهش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 xml:space="preserve"> خود هدایت شده را</w:t>
      </w:r>
      <w:r w:rsidR="00014BA6" w:rsidRPr="007011AF">
        <w:rPr>
          <w:rFonts w:cs="B Nazanin" w:hint="cs"/>
          <w:sz w:val="26"/>
          <w:szCs w:val="26"/>
          <w:rtl/>
        </w:rPr>
        <w:t xml:space="preserve"> اندازه </w:t>
      </w:r>
      <w:r w:rsidR="0001580F" w:rsidRPr="007011AF">
        <w:rPr>
          <w:rFonts w:cs="B Nazanin" w:hint="cs"/>
          <w:sz w:val="26"/>
          <w:szCs w:val="26"/>
          <w:rtl/>
        </w:rPr>
        <w:t>گیری</w:t>
      </w:r>
      <w:r w:rsidR="00014BA6" w:rsidRPr="007011AF">
        <w:rPr>
          <w:rFonts w:cs="B Nazanin" w:hint="cs"/>
          <w:sz w:val="26"/>
          <w:szCs w:val="26"/>
          <w:rtl/>
        </w:rPr>
        <w:t xml:space="preserve"> نماید. در این مدل داده نمرات آزمون دانش آموزان یک شاخص </w:t>
      </w:r>
      <w:r w:rsidR="0001580F" w:rsidRPr="007011AF">
        <w:rPr>
          <w:rFonts w:cs="B Nazanin" w:hint="cs"/>
          <w:sz w:val="26"/>
          <w:szCs w:val="26"/>
          <w:rtl/>
        </w:rPr>
        <w:t>ن</w:t>
      </w:r>
      <w:r w:rsidR="002B03A2">
        <w:rPr>
          <w:rFonts w:cs="B Nazanin" w:hint="cs"/>
          <w:sz w:val="26"/>
          <w:szCs w:val="26"/>
          <w:rtl/>
        </w:rPr>
        <w:t>یست</w:t>
      </w:r>
      <w:r w:rsidR="00014BA6" w:rsidRPr="007011AF">
        <w:rPr>
          <w:rFonts w:cs="B Nazanin" w:hint="cs"/>
          <w:sz w:val="26"/>
          <w:szCs w:val="26"/>
          <w:rtl/>
        </w:rPr>
        <w:t xml:space="preserve">، اما </w:t>
      </w:r>
      <w:r w:rsidR="0001580F" w:rsidRPr="007011AF">
        <w:rPr>
          <w:rFonts w:cs="B Nazanin" w:hint="cs"/>
          <w:sz w:val="26"/>
          <w:szCs w:val="26"/>
          <w:rtl/>
        </w:rPr>
        <w:t>می‌تواند</w:t>
      </w:r>
      <w:r w:rsidR="00014BA6" w:rsidRPr="007011AF">
        <w:rPr>
          <w:rFonts w:cs="B Nazanin" w:hint="cs"/>
          <w:sz w:val="26"/>
          <w:szCs w:val="26"/>
          <w:rtl/>
        </w:rPr>
        <w:t xml:space="preserve"> به عنوان شواهد یا ابزاری از </w:t>
      </w:r>
      <w:r w:rsidR="0001580F" w:rsidRPr="007011AF">
        <w:rPr>
          <w:rFonts w:cs="B Nazanin" w:hint="cs"/>
          <w:sz w:val="26"/>
          <w:szCs w:val="26"/>
          <w:rtl/>
        </w:rPr>
        <w:t>شاخص‌های</w:t>
      </w:r>
      <w:r w:rsidR="00014BA6" w:rsidRPr="007011AF">
        <w:rPr>
          <w:rFonts w:cs="B Nazanin" w:hint="cs"/>
          <w:sz w:val="26"/>
          <w:szCs w:val="26"/>
          <w:rtl/>
        </w:rPr>
        <w:t xml:space="preserve"> مناسب مورد استفاده قرار گیرد. چارچوب مدل دنیلسون شامل چهار حوزه طراحی و </w:t>
      </w:r>
      <w:r w:rsidR="006C14B4" w:rsidRPr="007011AF">
        <w:rPr>
          <w:rFonts w:cs="B Nazanin" w:hint="cs"/>
          <w:sz w:val="26"/>
          <w:szCs w:val="26"/>
          <w:rtl/>
        </w:rPr>
        <w:t xml:space="preserve">آمادگی، محیط کلاس درس، آموزش و </w:t>
      </w:r>
      <w:r w:rsidR="0001580F" w:rsidRPr="007011AF">
        <w:rPr>
          <w:rFonts w:cs="B Nazanin" w:hint="cs"/>
          <w:sz w:val="26"/>
          <w:szCs w:val="26"/>
          <w:rtl/>
        </w:rPr>
        <w:t>مسئولیت‌های</w:t>
      </w:r>
      <w:r w:rsidR="00014BA6"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حرفه‌ای</w:t>
      </w:r>
      <w:r w:rsidR="00014BA6" w:rsidRPr="007011AF">
        <w:rPr>
          <w:rFonts w:cs="B Nazanin" w:hint="cs"/>
          <w:sz w:val="26"/>
          <w:szCs w:val="26"/>
          <w:rtl/>
        </w:rPr>
        <w:t xml:space="preserve"> باشد. </w:t>
      </w:r>
      <w:r w:rsidR="00F2626F" w:rsidRPr="007011AF">
        <w:rPr>
          <w:rFonts w:cs="B Nazanin" w:hint="cs"/>
          <w:sz w:val="26"/>
          <w:szCs w:val="26"/>
          <w:rtl/>
        </w:rPr>
        <w:t xml:space="preserve">این </w:t>
      </w:r>
      <w:r w:rsidR="0001580F" w:rsidRPr="007011AF">
        <w:rPr>
          <w:rFonts w:cs="B Nazanin" w:hint="cs"/>
          <w:sz w:val="26"/>
          <w:szCs w:val="26"/>
          <w:rtl/>
        </w:rPr>
        <w:t>چارچوب</w:t>
      </w:r>
      <w:r w:rsidR="00F2626F" w:rsidRPr="007011AF">
        <w:rPr>
          <w:rFonts w:cs="B Nazanin" w:hint="cs"/>
          <w:sz w:val="26"/>
          <w:szCs w:val="26"/>
          <w:rtl/>
        </w:rPr>
        <w:t xml:space="preserve"> 22 </w:t>
      </w:r>
      <w:r w:rsidR="0001580F" w:rsidRPr="007011AF">
        <w:rPr>
          <w:rFonts w:cs="B Nazanin" w:hint="cs"/>
          <w:sz w:val="26"/>
          <w:szCs w:val="26"/>
          <w:rtl/>
        </w:rPr>
        <w:t>مؤلفه</w:t>
      </w:r>
      <w:r w:rsidR="00F2626F" w:rsidRPr="007011AF">
        <w:rPr>
          <w:rFonts w:cs="B Nazanin" w:hint="cs"/>
          <w:sz w:val="26"/>
          <w:szCs w:val="26"/>
          <w:rtl/>
        </w:rPr>
        <w:t xml:space="preserve"> و 76 عنصر </w:t>
      </w:r>
      <w:r w:rsidR="0001580F" w:rsidRPr="007011AF">
        <w:rPr>
          <w:rFonts w:cs="B Nazanin" w:hint="cs"/>
          <w:sz w:val="26"/>
          <w:szCs w:val="26"/>
          <w:rtl/>
        </w:rPr>
        <w:t>کوچک‌تر</w:t>
      </w:r>
      <w:r w:rsidR="00F2626F" w:rsidRPr="007011AF">
        <w:rPr>
          <w:rFonts w:cs="B Nazanin" w:hint="cs"/>
          <w:sz w:val="26"/>
          <w:szCs w:val="26"/>
          <w:rtl/>
        </w:rPr>
        <w:t xml:space="preserve"> را در بر </w:t>
      </w:r>
      <w:r w:rsidR="0001580F" w:rsidRPr="007011AF">
        <w:rPr>
          <w:rFonts w:cs="B Nazanin" w:hint="cs"/>
          <w:sz w:val="26"/>
          <w:szCs w:val="26"/>
          <w:rtl/>
        </w:rPr>
        <w:t>می‌گیرد</w:t>
      </w:r>
      <w:r w:rsidR="00F2626F" w:rsidRPr="007011AF">
        <w:rPr>
          <w:rFonts w:cs="B Nazanin" w:hint="cs"/>
          <w:sz w:val="26"/>
          <w:szCs w:val="26"/>
          <w:rtl/>
        </w:rPr>
        <w:t xml:space="preserve">. </w:t>
      </w:r>
      <w:r w:rsidR="00014BA6" w:rsidRPr="007011AF">
        <w:rPr>
          <w:rFonts w:cs="B Nazanin" w:hint="cs"/>
          <w:sz w:val="26"/>
          <w:szCs w:val="26"/>
          <w:rtl/>
        </w:rPr>
        <w:t>اگرچه چارچوب دنیلسون توصیف</w:t>
      </w:r>
      <w:r w:rsidR="002B03A2">
        <w:rPr>
          <w:rFonts w:cs="B Nazanin" w:hint="cs"/>
          <w:sz w:val="26"/>
          <w:szCs w:val="26"/>
          <w:rtl/>
        </w:rPr>
        <w:t xml:space="preserve"> صریحی از تدریس کلاسی بیان می</w:t>
      </w:r>
      <w:r w:rsidR="00D86B01">
        <w:rPr>
          <w:rFonts w:cs="B Nazanin"/>
          <w:sz w:val="26"/>
          <w:szCs w:val="26"/>
          <w:rtl/>
        </w:rPr>
        <w:softHyphen/>
      </w:r>
      <w:r w:rsidR="002B03A2">
        <w:rPr>
          <w:rFonts w:cs="B Nazanin" w:hint="cs"/>
          <w:sz w:val="26"/>
          <w:szCs w:val="26"/>
          <w:rtl/>
        </w:rPr>
        <w:t>کن</w:t>
      </w:r>
      <w:r w:rsidR="00014BA6" w:rsidRPr="007011AF">
        <w:rPr>
          <w:rFonts w:cs="B Nazanin" w:hint="cs"/>
          <w:sz w:val="26"/>
          <w:szCs w:val="26"/>
          <w:rtl/>
        </w:rPr>
        <w:t xml:space="preserve">د، با این حال معلمان آن را دست و پا گیر و خسته کننده </w:t>
      </w:r>
      <w:r w:rsidR="0001580F" w:rsidRPr="007011AF">
        <w:rPr>
          <w:rFonts w:cs="B Nazanin" w:hint="cs"/>
          <w:sz w:val="26"/>
          <w:szCs w:val="26"/>
          <w:rtl/>
        </w:rPr>
        <w:t>می‌پندارند</w:t>
      </w:r>
      <w:r w:rsidR="00014BA6" w:rsidRPr="007011AF">
        <w:rPr>
          <w:rFonts w:cs="B Nazanin" w:hint="cs"/>
          <w:sz w:val="26"/>
          <w:szCs w:val="26"/>
          <w:rtl/>
        </w:rPr>
        <w:t xml:space="preserve">. نسبت به اینکه از ابزاری استفاده نماییم تا به معلمان کمک نماییم در مورد کارشان </w:t>
      </w:r>
      <w:r w:rsidR="0001580F" w:rsidRPr="007011AF">
        <w:rPr>
          <w:rFonts w:cs="B Nazanin" w:hint="cs"/>
          <w:sz w:val="26"/>
          <w:szCs w:val="26"/>
          <w:rtl/>
        </w:rPr>
        <w:t>تأمل</w:t>
      </w:r>
      <w:r w:rsidR="00014BA6" w:rsidRPr="007011AF">
        <w:rPr>
          <w:rFonts w:cs="B Nazanin" w:hint="cs"/>
          <w:sz w:val="26"/>
          <w:szCs w:val="26"/>
          <w:rtl/>
        </w:rPr>
        <w:t xml:space="preserve"> نمایند، چارچوب سبب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="00014BA6" w:rsidRPr="007011AF">
        <w:rPr>
          <w:rFonts w:cs="B Nazanin" w:hint="cs"/>
          <w:sz w:val="26"/>
          <w:szCs w:val="26"/>
          <w:rtl/>
        </w:rPr>
        <w:t xml:space="preserve"> معل</w:t>
      </w:r>
      <w:r w:rsidR="006C14B4" w:rsidRPr="007011AF">
        <w:rPr>
          <w:rFonts w:cs="B Nazanin" w:hint="cs"/>
          <w:sz w:val="26"/>
          <w:szCs w:val="26"/>
          <w:rtl/>
        </w:rPr>
        <w:t>م</w:t>
      </w:r>
      <w:r w:rsidR="00014BA6" w:rsidRPr="007011AF">
        <w:rPr>
          <w:rFonts w:cs="B Nazanin" w:hint="cs"/>
          <w:sz w:val="26"/>
          <w:szCs w:val="26"/>
          <w:rtl/>
        </w:rPr>
        <w:t xml:space="preserve">ان عمل و </w:t>
      </w:r>
      <w:r w:rsidR="0001580F" w:rsidRPr="007011AF">
        <w:rPr>
          <w:rFonts w:cs="B Nazanin" w:hint="cs"/>
          <w:sz w:val="26"/>
          <w:szCs w:val="26"/>
          <w:rtl/>
        </w:rPr>
        <w:t>انتخاب‌های</w:t>
      </w:r>
      <w:r w:rsidR="00014BA6" w:rsidRPr="007011AF">
        <w:rPr>
          <w:rFonts w:cs="B Nazanin" w:hint="cs"/>
          <w:sz w:val="26"/>
          <w:szCs w:val="26"/>
          <w:rtl/>
        </w:rPr>
        <w:t xml:space="preserve"> آموزشی خود را قضاوت نمایند. </w:t>
      </w:r>
    </w:p>
    <w:p w:rsidR="006C14B4" w:rsidRPr="007011AF" w:rsidRDefault="006C14B4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مدل ارزیابی معلمان مارزانو به عنوان اولین همبستگی </w:t>
      </w:r>
      <w:r w:rsidR="0001580F" w:rsidRPr="007011AF">
        <w:rPr>
          <w:rFonts w:cs="B Nazanin" w:hint="cs"/>
          <w:sz w:val="26"/>
          <w:szCs w:val="26"/>
          <w:rtl/>
        </w:rPr>
        <w:t>استراتژی‌های</w:t>
      </w:r>
      <w:r w:rsidRPr="007011AF">
        <w:rPr>
          <w:rFonts w:cs="B Nazanin" w:hint="cs"/>
          <w:sz w:val="26"/>
          <w:szCs w:val="26"/>
          <w:rtl/>
        </w:rPr>
        <w:t xml:space="preserve"> آموزشی با موفقیت دانش آموزان به حساب </w:t>
      </w:r>
      <w:r w:rsidR="0001580F" w:rsidRPr="007011AF">
        <w:rPr>
          <w:rFonts w:cs="B Nazanin" w:hint="cs"/>
          <w:sz w:val="26"/>
          <w:szCs w:val="26"/>
          <w:rtl/>
        </w:rPr>
        <w:t>می‌آید</w:t>
      </w:r>
      <w:r w:rsidRPr="007011AF">
        <w:rPr>
          <w:rFonts w:cs="B Nazanin" w:hint="cs"/>
          <w:sz w:val="26"/>
          <w:szCs w:val="26"/>
          <w:rtl/>
        </w:rPr>
        <w:t xml:space="preserve">. به گفته </w:t>
      </w:r>
      <w:r w:rsidR="0001580F" w:rsidRPr="007011AF">
        <w:rPr>
          <w:rFonts w:cs="B Nazanin" w:hint="cs"/>
          <w:sz w:val="26"/>
          <w:szCs w:val="26"/>
          <w:rtl/>
        </w:rPr>
        <w:t>بین‌الملل</w:t>
      </w:r>
      <w:r w:rsidRPr="007011AF">
        <w:rPr>
          <w:rFonts w:cs="B Nazanin" w:hint="cs"/>
          <w:sz w:val="26"/>
          <w:szCs w:val="26"/>
          <w:rtl/>
        </w:rPr>
        <w:t xml:space="preserve"> علوم یادگیری</w:t>
      </w:r>
      <w:r w:rsidR="00D86B01">
        <w:rPr>
          <w:rStyle w:val="FootnoteReference"/>
          <w:rFonts w:cs="B Nazanin"/>
          <w:sz w:val="26"/>
          <w:szCs w:val="26"/>
          <w:rtl/>
        </w:rPr>
        <w:footnoteReference w:id="8"/>
      </w:r>
      <w:r w:rsidRPr="007011AF">
        <w:rPr>
          <w:rFonts w:cs="B Nazanin" w:hint="cs"/>
          <w:sz w:val="26"/>
          <w:szCs w:val="26"/>
          <w:rtl/>
        </w:rPr>
        <w:t xml:space="preserve">، این مدل پایه مطالعات تجربی/کنترلی است که ارتباط مستقیم علت و معلولی بین عناصر مدل و نتایج </w:t>
      </w:r>
      <w:r w:rsidR="0001580F" w:rsidRPr="007011AF">
        <w:rPr>
          <w:rFonts w:cs="B Nazanin" w:hint="cs"/>
          <w:sz w:val="26"/>
          <w:szCs w:val="26"/>
          <w:rtl/>
        </w:rPr>
        <w:t>دانش</w:t>
      </w:r>
      <w:r w:rsidRPr="007011AF">
        <w:rPr>
          <w:rFonts w:cs="B Nazanin" w:hint="cs"/>
          <w:sz w:val="26"/>
          <w:szCs w:val="26"/>
          <w:rtl/>
        </w:rPr>
        <w:t xml:space="preserve"> آموز ایجاد </w:t>
      </w:r>
      <w:r w:rsidR="0001580F" w:rsidRPr="007011AF">
        <w:rPr>
          <w:rFonts w:cs="B Nazanin" w:hint="cs"/>
          <w:sz w:val="26"/>
          <w:szCs w:val="26"/>
          <w:rtl/>
        </w:rPr>
        <w:t>می‌نماید</w:t>
      </w:r>
      <w:r w:rsidRPr="007011AF">
        <w:rPr>
          <w:rFonts w:cs="B Nazanin" w:hint="cs"/>
          <w:sz w:val="26"/>
          <w:szCs w:val="26"/>
          <w:rtl/>
        </w:rPr>
        <w:t xml:space="preserve">. مدل مارزانو در چهار حوزه رفتارها و </w:t>
      </w:r>
      <w:r w:rsidR="0001580F" w:rsidRPr="007011AF">
        <w:rPr>
          <w:rFonts w:cs="B Nazanin" w:hint="cs"/>
          <w:sz w:val="26"/>
          <w:szCs w:val="26"/>
          <w:rtl/>
        </w:rPr>
        <w:t>استراتژی‌های</w:t>
      </w:r>
      <w:r w:rsidRPr="007011AF">
        <w:rPr>
          <w:rFonts w:cs="B Nazanin" w:hint="cs"/>
          <w:sz w:val="26"/>
          <w:szCs w:val="26"/>
          <w:rtl/>
        </w:rPr>
        <w:t xml:space="preserve"> آموزشی، برنامه ریزی و آماده سازی، انعکاس تدریس و حرفه گرایی سازمان دهی شده است. این مدل 60 عنصر را شامل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Pr="007011AF">
        <w:rPr>
          <w:rFonts w:cs="B Nazanin" w:hint="cs"/>
          <w:sz w:val="26"/>
          <w:szCs w:val="26"/>
          <w:rtl/>
        </w:rPr>
        <w:t xml:space="preserve"> که دانشی بر مبنای تدریس و ساختاری برای توسعه تخصص منتشر </w:t>
      </w:r>
      <w:r w:rsidR="0001580F" w:rsidRPr="007011AF">
        <w:rPr>
          <w:rFonts w:cs="B Nazanin" w:hint="cs"/>
          <w:sz w:val="26"/>
          <w:szCs w:val="26"/>
          <w:rtl/>
        </w:rPr>
        <w:t>می‌کند</w:t>
      </w:r>
      <w:r w:rsidRPr="007011AF">
        <w:rPr>
          <w:rFonts w:cs="B Nazanin" w:hint="cs"/>
          <w:sz w:val="26"/>
          <w:szCs w:val="26"/>
          <w:rtl/>
        </w:rPr>
        <w:t xml:space="preserve">. </w:t>
      </w:r>
      <w:r w:rsidR="00F2626F" w:rsidRPr="007011AF">
        <w:rPr>
          <w:rFonts w:cs="B Nazanin" w:hint="cs"/>
          <w:sz w:val="26"/>
          <w:szCs w:val="26"/>
          <w:rtl/>
        </w:rPr>
        <w:t xml:space="preserve">مدل مارزانو ابزارهای محاسباتی تراکمی برای نمره گذاری ارزیابی معلمان ارائه </w:t>
      </w:r>
      <w:r w:rsidR="0001580F" w:rsidRPr="007011AF">
        <w:rPr>
          <w:rFonts w:cs="B Nazanin" w:hint="cs"/>
          <w:sz w:val="26"/>
          <w:szCs w:val="26"/>
          <w:rtl/>
        </w:rPr>
        <w:t>می‌دهد</w:t>
      </w:r>
      <w:r w:rsidR="00F2626F" w:rsidRPr="007011AF">
        <w:rPr>
          <w:rFonts w:cs="B Nazanin" w:hint="cs"/>
          <w:sz w:val="26"/>
          <w:szCs w:val="26"/>
          <w:rtl/>
        </w:rPr>
        <w:t xml:space="preserve"> که داده دانش آموزی ارزش افزوده و سایر </w:t>
      </w:r>
      <w:r w:rsidR="0001580F" w:rsidRPr="007011AF">
        <w:rPr>
          <w:rFonts w:cs="B Nazanin" w:hint="cs"/>
          <w:sz w:val="26"/>
          <w:szCs w:val="26"/>
          <w:rtl/>
        </w:rPr>
        <w:t>مؤلفه‌هایی</w:t>
      </w:r>
      <w:r w:rsidR="00F2626F" w:rsidRPr="007011AF">
        <w:rPr>
          <w:rFonts w:cs="B Nazanin" w:hint="cs"/>
          <w:sz w:val="26"/>
          <w:szCs w:val="26"/>
          <w:rtl/>
        </w:rPr>
        <w:t xml:space="preserve"> چون مشاهدات و </w:t>
      </w:r>
      <w:r w:rsidR="0001580F" w:rsidRPr="007011AF">
        <w:rPr>
          <w:rFonts w:cs="B Nazanin" w:hint="cs"/>
          <w:sz w:val="26"/>
          <w:szCs w:val="26"/>
          <w:rtl/>
        </w:rPr>
        <w:t>بررسی‌های</w:t>
      </w:r>
      <w:r w:rsidR="00F2626F" w:rsidRPr="007011AF">
        <w:rPr>
          <w:rFonts w:cs="B Nazanin" w:hint="cs"/>
          <w:sz w:val="26"/>
          <w:szCs w:val="26"/>
          <w:rtl/>
        </w:rPr>
        <w:t xml:space="preserve"> دانش آموزان </w:t>
      </w:r>
      <w:r w:rsidR="0001580F" w:rsidRPr="007011AF">
        <w:rPr>
          <w:rFonts w:cs="B Nazanin" w:hint="cs"/>
          <w:sz w:val="26"/>
          <w:szCs w:val="26"/>
          <w:rtl/>
        </w:rPr>
        <w:t>می‌سنجد</w:t>
      </w:r>
      <w:r w:rsidR="00F2626F" w:rsidRPr="007011AF">
        <w:rPr>
          <w:rFonts w:cs="B Nazanin" w:hint="cs"/>
          <w:sz w:val="26"/>
          <w:szCs w:val="26"/>
          <w:rtl/>
        </w:rPr>
        <w:t xml:space="preserve">.  </w:t>
      </w:r>
    </w:p>
    <w:p w:rsidR="00F2626F" w:rsidRPr="007011AF" w:rsidRDefault="00A835DD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این </w:t>
      </w:r>
      <w:r w:rsidR="0001580F" w:rsidRPr="007011AF">
        <w:rPr>
          <w:rFonts w:cs="B Nazanin" w:hint="cs"/>
          <w:sz w:val="26"/>
          <w:szCs w:val="26"/>
          <w:rtl/>
        </w:rPr>
        <w:t>مدل‌ها</w:t>
      </w:r>
      <w:r w:rsidRPr="007011AF">
        <w:rPr>
          <w:rFonts w:cs="B Nazanin" w:hint="cs"/>
          <w:sz w:val="26"/>
          <w:szCs w:val="26"/>
          <w:rtl/>
        </w:rPr>
        <w:t xml:space="preserve">، دنیلسون و مارزانو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عمیقی بر زندگی کاری مدیران و معلمان </w:t>
      </w:r>
      <w:r w:rsidR="0001580F" w:rsidRPr="007011AF">
        <w:rPr>
          <w:rFonts w:cs="B Nazanin" w:hint="cs"/>
          <w:sz w:val="26"/>
          <w:szCs w:val="26"/>
          <w:rtl/>
        </w:rPr>
        <w:t>داشته‌اند</w:t>
      </w:r>
      <w:r w:rsidRPr="007011AF">
        <w:rPr>
          <w:rFonts w:cs="B Nazanin" w:hint="cs"/>
          <w:sz w:val="26"/>
          <w:szCs w:val="26"/>
          <w:rtl/>
        </w:rPr>
        <w:t xml:space="preserve">. اگر شواهدی وجود داشته باشد که این و سایر تغییرات در شیوه های ارزیابی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مثبتی بر بهبود شیوه های آموزشی دارد، معلمان </w:t>
      </w:r>
      <w:r w:rsidR="0001580F" w:rsidRPr="007011AF">
        <w:rPr>
          <w:rFonts w:cs="B Nazanin" w:hint="cs"/>
          <w:sz w:val="26"/>
          <w:szCs w:val="26"/>
          <w:rtl/>
        </w:rPr>
        <w:t>آن‌ها</w:t>
      </w:r>
      <w:r w:rsidRPr="007011AF">
        <w:rPr>
          <w:rFonts w:cs="B Nazanin" w:hint="cs"/>
          <w:sz w:val="26"/>
          <w:szCs w:val="26"/>
          <w:rtl/>
        </w:rPr>
        <w:t xml:space="preserve"> را خواهند پذیرفت. اما چنین شواهدی وجود ندارد. </w:t>
      </w:r>
    </w:p>
    <w:p w:rsidR="00A835DD" w:rsidRPr="007011AF" w:rsidRDefault="00A835DD" w:rsidP="002B03A2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 xml:space="preserve">اثرات ارزیابی معلمان بر </w:t>
      </w:r>
      <w:r w:rsidR="0001580F" w:rsidRPr="007011AF">
        <w:rPr>
          <w:rFonts w:cs="B Nazanin" w:hint="cs"/>
          <w:b/>
          <w:bCs/>
          <w:sz w:val="26"/>
          <w:szCs w:val="26"/>
          <w:rtl/>
        </w:rPr>
        <w:t>کلاس‌های</w:t>
      </w:r>
      <w:r w:rsidRPr="007011AF">
        <w:rPr>
          <w:rFonts w:cs="B Nazanin" w:hint="cs"/>
          <w:b/>
          <w:bCs/>
          <w:sz w:val="26"/>
          <w:szCs w:val="26"/>
          <w:rtl/>
        </w:rPr>
        <w:t xml:space="preserve"> درس و </w:t>
      </w:r>
      <w:r w:rsidR="002B03A2">
        <w:rPr>
          <w:rFonts w:cs="B Nazanin" w:hint="cs"/>
          <w:b/>
          <w:bCs/>
          <w:sz w:val="26"/>
          <w:szCs w:val="26"/>
          <w:rtl/>
        </w:rPr>
        <w:t>اجتماعات</w:t>
      </w:r>
      <w:r w:rsidRPr="007011AF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A835DD" w:rsidRPr="007011AF" w:rsidRDefault="00FD65CA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 xml:space="preserve">سوءظن تعصب در </w:t>
      </w:r>
      <w:r w:rsidR="0001580F" w:rsidRPr="007011AF">
        <w:rPr>
          <w:rFonts w:cs="B Nazanin" w:hint="cs"/>
          <w:i/>
          <w:iCs/>
          <w:sz w:val="26"/>
          <w:szCs w:val="26"/>
          <w:rtl/>
        </w:rPr>
        <w:t>ارزیابی‌های</w:t>
      </w:r>
      <w:r w:rsidRPr="007011AF">
        <w:rPr>
          <w:rFonts w:cs="B Nazanin" w:hint="cs"/>
          <w:i/>
          <w:iCs/>
          <w:sz w:val="26"/>
          <w:szCs w:val="26"/>
          <w:rtl/>
        </w:rPr>
        <w:t xml:space="preserve"> معلمان</w:t>
      </w:r>
    </w:p>
    <w:p w:rsidR="00FD65CA" w:rsidRPr="007011AF" w:rsidRDefault="00FD65CA" w:rsidP="00D0794C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اگرچه </w:t>
      </w:r>
      <w:r w:rsidR="0001580F" w:rsidRPr="007011AF">
        <w:rPr>
          <w:rFonts w:cs="B Nazanin" w:hint="cs"/>
          <w:sz w:val="26"/>
          <w:szCs w:val="26"/>
          <w:rtl/>
        </w:rPr>
        <w:t>کماکان</w:t>
      </w:r>
      <w:r w:rsidRPr="007011AF">
        <w:rPr>
          <w:rFonts w:cs="B Nazanin" w:hint="cs"/>
          <w:sz w:val="26"/>
          <w:szCs w:val="26"/>
          <w:rtl/>
        </w:rPr>
        <w:t xml:space="preserve"> رنگین پوست</w:t>
      </w:r>
      <w:r w:rsidR="00D86B01">
        <w:rPr>
          <w:rFonts w:cs="B Nazanin" w:hint="cs"/>
          <w:sz w:val="26"/>
          <w:szCs w:val="26"/>
          <w:rtl/>
        </w:rPr>
        <w:t>ان</w:t>
      </w:r>
      <w:r w:rsidRPr="007011AF">
        <w:rPr>
          <w:rFonts w:cs="B Nazanin" w:hint="cs"/>
          <w:sz w:val="26"/>
          <w:szCs w:val="26"/>
          <w:rtl/>
        </w:rPr>
        <w:t xml:space="preserve"> جمعیت کثیری از دانش آموزان را تشکیل </w:t>
      </w:r>
      <w:r w:rsidR="0001580F" w:rsidRPr="007011AF">
        <w:rPr>
          <w:rFonts w:cs="B Nazanin" w:hint="cs"/>
          <w:sz w:val="26"/>
          <w:szCs w:val="26"/>
          <w:rtl/>
        </w:rPr>
        <w:t>می‌دهند</w:t>
      </w:r>
      <w:r w:rsidRPr="007011AF">
        <w:rPr>
          <w:rFonts w:cs="B Nazanin" w:hint="cs"/>
          <w:sz w:val="26"/>
          <w:szCs w:val="26"/>
          <w:rtl/>
        </w:rPr>
        <w:t xml:space="preserve">، </w:t>
      </w:r>
      <w:r w:rsidR="00D86B01">
        <w:rPr>
          <w:rFonts w:cs="B Nazanin" w:hint="cs"/>
          <w:sz w:val="26"/>
          <w:szCs w:val="26"/>
          <w:rtl/>
        </w:rPr>
        <w:t xml:space="preserve">هنوز </w:t>
      </w:r>
      <w:r w:rsidRPr="007011AF">
        <w:rPr>
          <w:rFonts w:cs="B Nazanin" w:hint="cs"/>
          <w:sz w:val="26"/>
          <w:szCs w:val="26"/>
          <w:rtl/>
        </w:rPr>
        <w:t xml:space="preserve">فقدان نسبی از تنوع در میان مربیان وجود دارد. </w:t>
      </w:r>
      <w:r w:rsidR="0001580F" w:rsidRPr="007011AF">
        <w:rPr>
          <w:rFonts w:cs="B Nazanin" w:hint="cs"/>
          <w:sz w:val="26"/>
          <w:szCs w:val="26"/>
          <w:rtl/>
        </w:rPr>
        <w:t>سیستم‌های</w:t>
      </w:r>
      <w:r w:rsidR="00171E78" w:rsidRPr="007011AF">
        <w:rPr>
          <w:rFonts w:cs="B Nazanin" w:hint="cs"/>
          <w:sz w:val="26"/>
          <w:szCs w:val="26"/>
          <w:rtl/>
        </w:rPr>
        <w:t xml:space="preserve"> ارزیابی جدید ممکن است جمعیتی از تدریس اجباری</w:t>
      </w:r>
      <w:r w:rsidR="00D86B01">
        <w:rPr>
          <w:rFonts w:cs="B Nazanin" w:hint="cs"/>
          <w:sz w:val="26"/>
          <w:szCs w:val="26"/>
          <w:rtl/>
        </w:rPr>
        <w:t xml:space="preserve"> را</w:t>
      </w:r>
      <w:r w:rsidR="00171E78" w:rsidRPr="007011AF">
        <w:rPr>
          <w:rFonts w:cs="B Nazanin" w:hint="cs"/>
          <w:sz w:val="26"/>
          <w:szCs w:val="26"/>
          <w:rtl/>
        </w:rPr>
        <w:t xml:space="preserve"> به طریقی شکل دهد که علایق دانش آموزان به ویژه دانش </w:t>
      </w:r>
      <w:r w:rsidR="0001580F" w:rsidRPr="007011AF">
        <w:rPr>
          <w:rFonts w:cs="B Nazanin" w:hint="cs"/>
          <w:sz w:val="26"/>
          <w:szCs w:val="26"/>
          <w:rtl/>
        </w:rPr>
        <w:t>آموزان</w:t>
      </w:r>
      <w:r w:rsidR="00171E78" w:rsidRPr="007011AF">
        <w:rPr>
          <w:rFonts w:cs="B Nazanin" w:hint="cs"/>
          <w:sz w:val="26"/>
          <w:szCs w:val="26"/>
          <w:rtl/>
        </w:rPr>
        <w:t xml:space="preserve"> رنگین پوست و </w:t>
      </w:r>
      <w:r w:rsidR="003B0F53" w:rsidRPr="007011AF">
        <w:rPr>
          <w:rFonts w:cs="B Nazanin" w:hint="cs"/>
          <w:sz w:val="26"/>
          <w:szCs w:val="26"/>
          <w:rtl/>
        </w:rPr>
        <w:t xml:space="preserve">دارای نیاز را پاسخ نگوید. </w:t>
      </w:r>
      <w:r w:rsidR="0001580F" w:rsidRPr="007011AF">
        <w:rPr>
          <w:rFonts w:cs="B Nazanin" w:hint="cs"/>
          <w:sz w:val="26"/>
          <w:szCs w:val="26"/>
          <w:rtl/>
        </w:rPr>
        <w:t>کاهش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معلمان</w:t>
      </w:r>
      <w:r w:rsidR="003B0F53" w:rsidRPr="007011AF">
        <w:rPr>
          <w:rFonts w:cs="B Nazanin" w:hint="cs"/>
          <w:sz w:val="26"/>
          <w:szCs w:val="26"/>
          <w:rtl/>
        </w:rPr>
        <w:t xml:space="preserve"> رنگین پوست آثار مخربی بر دانش آموزان تمامی </w:t>
      </w:r>
      <w:r w:rsidR="0001580F" w:rsidRPr="007011AF">
        <w:rPr>
          <w:rFonts w:cs="B Nazanin" w:hint="cs"/>
          <w:sz w:val="26"/>
          <w:szCs w:val="26"/>
          <w:rtl/>
        </w:rPr>
        <w:t>نژادها</w:t>
      </w:r>
      <w:r w:rsidR="003B0F53" w:rsidRPr="007011AF">
        <w:rPr>
          <w:rFonts w:cs="B Nazanin" w:hint="cs"/>
          <w:sz w:val="26"/>
          <w:szCs w:val="26"/>
          <w:rtl/>
        </w:rPr>
        <w:t xml:space="preserve"> دارد. معلمان رنگین پوست شیوه</w:t>
      </w:r>
      <w:r w:rsidR="00D86B01">
        <w:rPr>
          <w:rFonts w:cs="B Nazanin"/>
          <w:sz w:val="26"/>
          <w:szCs w:val="26"/>
          <w:rtl/>
        </w:rPr>
        <w:softHyphen/>
      </w:r>
      <w:r w:rsidR="003B0F53" w:rsidRPr="007011AF">
        <w:rPr>
          <w:rFonts w:cs="B Nazanin" w:hint="cs"/>
          <w:sz w:val="26"/>
          <w:szCs w:val="26"/>
          <w:rtl/>
        </w:rPr>
        <w:t>های متنوعی</w:t>
      </w:r>
      <w:r w:rsidR="00BB2309" w:rsidRPr="007011AF">
        <w:rPr>
          <w:rFonts w:cs="B Nazanin" w:hint="cs"/>
          <w:sz w:val="26"/>
          <w:szCs w:val="26"/>
          <w:rtl/>
        </w:rPr>
        <w:t xml:space="preserve"> مدل سازی </w:t>
      </w:r>
      <w:r w:rsidR="0001580F" w:rsidRPr="007011AF">
        <w:rPr>
          <w:rFonts w:cs="B Nazanin" w:hint="cs"/>
          <w:sz w:val="26"/>
          <w:szCs w:val="26"/>
          <w:rtl/>
        </w:rPr>
        <w:t>می‌نمایند</w:t>
      </w:r>
      <w:r w:rsidR="00BB2309" w:rsidRPr="007011AF">
        <w:rPr>
          <w:rFonts w:cs="B Nazanin" w:hint="cs"/>
          <w:sz w:val="26"/>
          <w:szCs w:val="26"/>
          <w:rtl/>
        </w:rPr>
        <w:t xml:space="preserve"> که </w:t>
      </w:r>
      <w:r w:rsidR="00BB2309" w:rsidRPr="007011AF">
        <w:rPr>
          <w:rFonts w:cs="B Nazanin" w:hint="cs"/>
          <w:sz w:val="26"/>
          <w:szCs w:val="26"/>
          <w:rtl/>
        </w:rPr>
        <w:lastRenderedPageBreak/>
        <w:t xml:space="preserve">درک و فهم آموزش کلاسی، یادگیری دانش آموز و عدالت آموزشی را گسترش </w:t>
      </w:r>
      <w:r w:rsidR="0001580F" w:rsidRPr="007011AF">
        <w:rPr>
          <w:rFonts w:cs="B Nazanin" w:hint="cs"/>
          <w:sz w:val="26"/>
          <w:szCs w:val="26"/>
          <w:rtl/>
        </w:rPr>
        <w:t>می‌دهند</w:t>
      </w:r>
      <w:r w:rsidR="00BB2309" w:rsidRPr="007011AF">
        <w:rPr>
          <w:rFonts w:cs="B Nazanin" w:hint="cs"/>
          <w:sz w:val="26"/>
          <w:szCs w:val="26"/>
          <w:rtl/>
        </w:rPr>
        <w:t xml:space="preserve">. علی رغم تاکید حاضر بر تولید نمره آزمون و </w:t>
      </w:r>
      <w:r w:rsidR="0001580F" w:rsidRPr="007011AF">
        <w:rPr>
          <w:rFonts w:cs="B Nazanin" w:hint="cs"/>
          <w:sz w:val="26"/>
          <w:szCs w:val="26"/>
          <w:rtl/>
        </w:rPr>
        <w:t>تعریف‌های</w:t>
      </w:r>
      <w:r w:rsidR="00BB2309" w:rsidRPr="007011AF">
        <w:rPr>
          <w:rFonts w:cs="B Nazanin" w:hint="cs"/>
          <w:sz w:val="26"/>
          <w:szCs w:val="26"/>
          <w:rtl/>
        </w:rPr>
        <w:t xml:space="preserve"> تکنوکراتی کیفیت معلمان، موفقیت معلمان رنگین پوست به ما ارزش تدریس پاسخگو</w:t>
      </w:r>
      <w:r w:rsidR="006D6CBE" w:rsidRPr="007011AF">
        <w:rPr>
          <w:rFonts w:cs="B Nazanin" w:hint="cs"/>
          <w:sz w:val="26"/>
          <w:szCs w:val="26"/>
          <w:rtl/>
        </w:rPr>
        <w:t>ی</w:t>
      </w:r>
      <w:r w:rsidR="00BB2309" w:rsidRPr="007011AF">
        <w:rPr>
          <w:rFonts w:cs="B Nazanin" w:hint="cs"/>
          <w:sz w:val="26"/>
          <w:szCs w:val="26"/>
          <w:rtl/>
        </w:rPr>
        <w:t xml:space="preserve"> فرهنگی </w:t>
      </w:r>
      <w:r w:rsidR="0001580F" w:rsidRPr="007011AF">
        <w:rPr>
          <w:rFonts w:cs="B Nazanin" w:hint="cs"/>
          <w:sz w:val="26"/>
          <w:szCs w:val="26"/>
          <w:rtl/>
        </w:rPr>
        <w:t>می‌آموزد</w:t>
      </w:r>
      <w:r w:rsidR="006D6CBE" w:rsidRPr="007011AF">
        <w:rPr>
          <w:rFonts w:cs="B Nazanin" w:hint="cs"/>
          <w:sz w:val="26"/>
          <w:szCs w:val="26"/>
          <w:rtl/>
        </w:rPr>
        <w:t xml:space="preserve"> که روابط</w:t>
      </w:r>
      <w:r w:rsidR="00D0794C">
        <w:rPr>
          <w:rFonts w:cs="B Nazanin" w:hint="cs"/>
          <w:sz w:val="26"/>
          <w:szCs w:val="26"/>
          <w:rtl/>
        </w:rPr>
        <w:t>ی</w:t>
      </w:r>
      <w:r w:rsidR="006D6CBE" w:rsidRPr="007011AF">
        <w:rPr>
          <w:rFonts w:cs="B Nazanin" w:hint="cs"/>
          <w:sz w:val="26"/>
          <w:szCs w:val="26"/>
          <w:rtl/>
        </w:rPr>
        <w:t xml:space="preserve"> با دانش آ</w:t>
      </w:r>
      <w:r w:rsidR="00D0794C">
        <w:rPr>
          <w:rFonts w:cs="B Nazanin" w:hint="cs"/>
          <w:sz w:val="26"/>
          <w:szCs w:val="26"/>
          <w:rtl/>
        </w:rPr>
        <w:t>موزان</w:t>
      </w:r>
      <w:r w:rsidR="006D6CBE" w:rsidRPr="007011AF">
        <w:rPr>
          <w:rFonts w:cs="B Nazanin" w:hint="cs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می‌پرورد</w:t>
      </w:r>
      <w:r w:rsidR="006D6CBE" w:rsidRPr="007011AF">
        <w:rPr>
          <w:rFonts w:cs="B Nazanin" w:hint="cs"/>
          <w:sz w:val="26"/>
          <w:szCs w:val="26"/>
          <w:rtl/>
        </w:rPr>
        <w:t xml:space="preserve"> که پایه در ارزش برای تجارب فرهنگی و اجتماعی-احساسی دانش آموزان در داخل و خارج از مدارس دارد. </w:t>
      </w:r>
      <w:r w:rsidR="001F4358" w:rsidRPr="007011AF">
        <w:rPr>
          <w:rFonts w:cs="B Nazanin" w:hint="cs"/>
          <w:sz w:val="26"/>
          <w:szCs w:val="26"/>
          <w:rtl/>
        </w:rPr>
        <w:t>در واقع معلمان رنگین پوست بخشی از توسعه شیوه های تدریس انتقادی و رویکرد</w:t>
      </w:r>
      <w:r w:rsidR="00D0794C">
        <w:rPr>
          <w:rFonts w:cs="B Nazanin"/>
          <w:sz w:val="26"/>
          <w:szCs w:val="26"/>
          <w:rtl/>
        </w:rPr>
        <w:softHyphen/>
      </w:r>
      <w:r w:rsidR="001F4358" w:rsidRPr="007011AF">
        <w:rPr>
          <w:rFonts w:cs="B Nazanin" w:hint="cs"/>
          <w:sz w:val="26"/>
          <w:szCs w:val="26"/>
          <w:rtl/>
        </w:rPr>
        <w:t xml:space="preserve">های نوآورانه به آموزش از </w:t>
      </w:r>
      <w:r w:rsidR="0001580F" w:rsidRPr="007011AF">
        <w:rPr>
          <w:rFonts w:cs="B Nazanin" w:hint="cs"/>
          <w:sz w:val="26"/>
          <w:szCs w:val="26"/>
          <w:rtl/>
        </w:rPr>
        <w:t>جمله</w:t>
      </w:r>
      <w:r w:rsidR="001F4358" w:rsidRPr="007011AF">
        <w:rPr>
          <w:rFonts w:cs="B Nazanin" w:hint="cs"/>
          <w:sz w:val="26"/>
          <w:szCs w:val="26"/>
          <w:rtl/>
        </w:rPr>
        <w:t xml:space="preserve"> آموزش </w:t>
      </w:r>
      <w:r w:rsidR="0001580F" w:rsidRPr="007011AF">
        <w:rPr>
          <w:rFonts w:cs="B Nazanin" w:hint="cs"/>
          <w:sz w:val="26"/>
          <w:szCs w:val="26"/>
          <w:rtl/>
        </w:rPr>
        <w:t>هیپ‌هاپ</w:t>
      </w:r>
      <w:r w:rsidR="001F4358" w:rsidRPr="007011AF">
        <w:rPr>
          <w:rFonts w:cs="B Nazanin" w:hint="cs"/>
          <w:sz w:val="26"/>
          <w:szCs w:val="26"/>
          <w:rtl/>
        </w:rPr>
        <w:t xml:space="preserve"> و سوادهای چند مدله جوان محور </w:t>
      </w:r>
      <w:r w:rsidR="0001580F" w:rsidRPr="007011AF">
        <w:rPr>
          <w:rFonts w:cs="B Nazanin" w:hint="cs"/>
          <w:sz w:val="26"/>
          <w:szCs w:val="26"/>
          <w:rtl/>
        </w:rPr>
        <w:t>می‌باشند</w:t>
      </w:r>
      <w:r w:rsidR="001F4358" w:rsidRPr="007011AF">
        <w:rPr>
          <w:rFonts w:cs="B Nazanin" w:hint="cs"/>
          <w:sz w:val="26"/>
          <w:szCs w:val="26"/>
          <w:rtl/>
        </w:rPr>
        <w:t xml:space="preserve">. این </w:t>
      </w:r>
      <w:r w:rsidR="0001580F" w:rsidRPr="007011AF">
        <w:rPr>
          <w:rFonts w:cs="B Nazanin" w:hint="cs"/>
          <w:sz w:val="26"/>
          <w:szCs w:val="26"/>
          <w:rtl/>
        </w:rPr>
        <w:t>شیوه‌ها</w:t>
      </w:r>
      <w:r w:rsidR="001F4358" w:rsidRPr="007011AF">
        <w:rPr>
          <w:rFonts w:cs="B Nazanin" w:hint="cs"/>
          <w:sz w:val="26"/>
          <w:szCs w:val="26"/>
          <w:rtl/>
        </w:rPr>
        <w:t xml:space="preserve"> سطوحی از مداخلات دانش آموزی تمامی دانش آموزان نه تنها برای دانش آموزان رنگین پوست را بهبود </w:t>
      </w:r>
      <w:r w:rsidR="0001580F" w:rsidRPr="007011AF">
        <w:rPr>
          <w:rFonts w:cs="B Nazanin" w:hint="cs"/>
          <w:sz w:val="26"/>
          <w:szCs w:val="26"/>
          <w:rtl/>
        </w:rPr>
        <w:t>می‌بخشد</w:t>
      </w:r>
      <w:r w:rsidR="001F4358" w:rsidRPr="007011AF">
        <w:rPr>
          <w:rFonts w:cs="B Nazanin" w:hint="cs"/>
          <w:sz w:val="26"/>
          <w:szCs w:val="26"/>
          <w:rtl/>
        </w:rPr>
        <w:t xml:space="preserve">. </w:t>
      </w:r>
      <w:r w:rsidR="007033F0" w:rsidRPr="007011AF">
        <w:rPr>
          <w:rFonts w:cs="B Nazanin" w:hint="cs"/>
          <w:sz w:val="26"/>
          <w:szCs w:val="26"/>
          <w:rtl/>
        </w:rPr>
        <w:t xml:space="preserve">لازم به ذکر است که معلمان لاتین و دیگر معلمان رنگین پوست نمرات کمتری در ارزیابی کسب </w:t>
      </w:r>
      <w:r w:rsidR="0001580F" w:rsidRPr="007011AF">
        <w:rPr>
          <w:rFonts w:cs="B Nazanin" w:hint="cs"/>
          <w:sz w:val="26"/>
          <w:szCs w:val="26"/>
          <w:rtl/>
        </w:rPr>
        <w:t>می‌نمایند</w:t>
      </w:r>
      <w:r w:rsidR="007033F0" w:rsidRPr="007011AF">
        <w:rPr>
          <w:rFonts w:cs="B Nazanin" w:hint="cs"/>
          <w:sz w:val="26"/>
          <w:szCs w:val="26"/>
          <w:rtl/>
        </w:rPr>
        <w:t xml:space="preserve">. همچنین در </w:t>
      </w:r>
      <w:r w:rsidR="0001580F" w:rsidRPr="007011AF">
        <w:rPr>
          <w:rFonts w:cs="B Nazanin" w:hint="cs"/>
          <w:sz w:val="26"/>
          <w:szCs w:val="26"/>
          <w:rtl/>
        </w:rPr>
        <w:t>ارزیابی‌ها</w:t>
      </w:r>
      <w:r w:rsidR="007033F0" w:rsidRPr="007011AF">
        <w:rPr>
          <w:rFonts w:cs="B Nazanin" w:hint="cs"/>
          <w:sz w:val="26"/>
          <w:szCs w:val="26"/>
          <w:rtl/>
        </w:rPr>
        <w:t xml:space="preserve"> معلمان رنگین پوست دو سوم بیشتر از سایر معلمان مورد ارزیابی قرار </w:t>
      </w:r>
      <w:r w:rsidR="0001580F" w:rsidRPr="007011AF">
        <w:rPr>
          <w:rFonts w:cs="B Nazanin" w:hint="cs"/>
          <w:sz w:val="26"/>
          <w:szCs w:val="26"/>
          <w:rtl/>
        </w:rPr>
        <w:t>می‌گیرند</w:t>
      </w:r>
      <w:r w:rsidR="007033F0" w:rsidRPr="007011AF">
        <w:rPr>
          <w:rFonts w:cs="B Nazanin" w:hint="cs"/>
          <w:sz w:val="26"/>
          <w:szCs w:val="26"/>
          <w:rtl/>
        </w:rPr>
        <w:t xml:space="preserve">. این مسئله </w:t>
      </w:r>
      <w:r w:rsidR="0001580F" w:rsidRPr="007011AF">
        <w:rPr>
          <w:rFonts w:cs="B Nazanin" w:hint="cs"/>
          <w:sz w:val="26"/>
          <w:szCs w:val="26"/>
          <w:rtl/>
        </w:rPr>
        <w:t>پرسش‌های</w:t>
      </w:r>
      <w:r w:rsidR="007033F0" w:rsidRPr="007011AF">
        <w:rPr>
          <w:rFonts w:cs="B Nazanin" w:hint="cs"/>
          <w:sz w:val="26"/>
          <w:szCs w:val="26"/>
          <w:rtl/>
        </w:rPr>
        <w:t xml:space="preserve"> مهم در مورد عینیت </w:t>
      </w:r>
      <w:r w:rsidR="0001580F" w:rsidRPr="007011AF">
        <w:rPr>
          <w:rFonts w:cs="B Nazanin" w:hint="cs"/>
          <w:sz w:val="26"/>
          <w:szCs w:val="26"/>
          <w:rtl/>
        </w:rPr>
        <w:t>سیستم‌های</w:t>
      </w:r>
      <w:r w:rsidR="007033F0" w:rsidRPr="007011AF">
        <w:rPr>
          <w:rFonts w:cs="B Nazanin" w:hint="cs"/>
          <w:sz w:val="26"/>
          <w:szCs w:val="26"/>
          <w:rtl/>
        </w:rPr>
        <w:t xml:space="preserve"> ارزیابی را افزایش </w:t>
      </w:r>
      <w:r w:rsidR="0001580F" w:rsidRPr="007011AF">
        <w:rPr>
          <w:rFonts w:cs="B Nazanin" w:hint="cs"/>
          <w:sz w:val="26"/>
          <w:szCs w:val="26"/>
          <w:rtl/>
        </w:rPr>
        <w:t>می‌دهد</w:t>
      </w:r>
      <w:r w:rsidR="007033F0" w:rsidRPr="007011AF">
        <w:rPr>
          <w:rFonts w:cs="B Nazanin" w:hint="cs"/>
          <w:sz w:val="26"/>
          <w:szCs w:val="26"/>
          <w:rtl/>
        </w:rPr>
        <w:t xml:space="preserve">. معلمان از تعصب و شواهدی </w:t>
      </w:r>
      <w:r w:rsidR="0001580F" w:rsidRPr="007011AF">
        <w:rPr>
          <w:rFonts w:cs="B Nazanin" w:hint="cs"/>
          <w:sz w:val="26"/>
          <w:szCs w:val="26"/>
          <w:rtl/>
        </w:rPr>
        <w:t>از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="007033F0" w:rsidRPr="007011AF">
        <w:rPr>
          <w:rFonts w:cs="B Nazanin" w:hint="cs"/>
          <w:sz w:val="26"/>
          <w:szCs w:val="26"/>
          <w:rtl/>
        </w:rPr>
        <w:t xml:space="preserve"> متمایزی بر برخی </w:t>
      </w:r>
      <w:r w:rsidR="0001580F" w:rsidRPr="007011AF">
        <w:rPr>
          <w:rFonts w:cs="B Nazanin" w:hint="cs"/>
          <w:sz w:val="26"/>
          <w:szCs w:val="26"/>
          <w:rtl/>
        </w:rPr>
        <w:t>گروه‌ها</w:t>
      </w:r>
      <w:r w:rsidR="007033F0" w:rsidRPr="007011AF">
        <w:rPr>
          <w:rFonts w:cs="B Nazanin" w:hint="cs"/>
          <w:sz w:val="26"/>
          <w:szCs w:val="26"/>
          <w:rtl/>
        </w:rPr>
        <w:t xml:space="preserve"> ابراز نگرانی </w:t>
      </w:r>
      <w:r w:rsidR="0001580F" w:rsidRPr="007011AF">
        <w:rPr>
          <w:rFonts w:cs="B Nazanin" w:hint="cs"/>
          <w:sz w:val="26"/>
          <w:szCs w:val="26"/>
          <w:rtl/>
        </w:rPr>
        <w:t>نموده‌اند</w:t>
      </w:r>
      <w:r w:rsidR="007033F0" w:rsidRPr="007011AF">
        <w:rPr>
          <w:rFonts w:cs="B Nazanin" w:hint="cs"/>
          <w:sz w:val="26"/>
          <w:szCs w:val="26"/>
          <w:rtl/>
        </w:rPr>
        <w:t>. این موض</w:t>
      </w:r>
      <w:r w:rsidR="00D0794C">
        <w:rPr>
          <w:rFonts w:cs="B Nazanin" w:hint="cs"/>
          <w:sz w:val="26"/>
          <w:szCs w:val="26"/>
          <w:rtl/>
        </w:rPr>
        <w:t>و</w:t>
      </w:r>
      <w:r w:rsidR="007033F0" w:rsidRPr="007011AF">
        <w:rPr>
          <w:rFonts w:cs="B Nazanin" w:hint="cs"/>
          <w:sz w:val="26"/>
          <w:szCs w:val="26"/>
          <w:rtl/>
        </w:rPr>
        <w:t xml:space="preserve">ع منجر به عدم امتیاز دانش آموزان رنگین پوست ناشی از محرومیت دسترسی به مربیانی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="007033F0" w:rsidRPr="007011AF">
        <w:rPr>
          <w:rFonts w:cs="B Nazanin" w:hint="cs"/>
          <w:sz w:val="26"/>
          <w:szCs w:val="26"/>
          <w:rtl/>
        </w:rPr>
        <w:t xml:space="preserve"> که با </w:t>
      </w:r>
      <w:r w:rsidR="0001580F" w:rsidRPr="007011AF">
        <w:rPr>
          <w:rFonts w:cs="B Nazanin" w:hint="cs"/>
          <w:sz w:val="26"/>
          <w:szCs w:val="26"/>
          <w:rtl/>
        </w:rPr>
        <w:t>آن‌ها</w:t>
      </w:r>
      <w:r w:rsidR="007033F0" w:rsidRPr="007011AF">
        <w:rPr>
          <w:rFonts w:cs="B Nazanin" w:hint="cs"/>
          <w:sz w:val="26"/>
          <w:szCs w:val="26"/>
          <w:rtl/>
        </w:rPr>
        <w:t xml:space="preserve"> هویت </w:t>
      </w:r>
      <w:r w:rsidR="0001580F" w:rsidRPr="007011AF">
        <w:rPr>
          <w:rFonts w:cs="B Nazanin" w:hint="cs"/>
          <w:sz w:val="26"/>
          <w:szCs w:val="26"/>
          <w:rtl/>
        </w:rPr>
        <w:t>یافته‌اند</w:t>
      </w:r>
      <w:r w:rsidR="007033F0" w:rsidRPr="007011AF">
        <w:rPr>
          <w:rFonts w:cs="B Nazanin" w:hint="cs"/>
          <w:sz w:val="26"/>
          <w:szCs w:val="26"/>
          <w:rtl/>
        </w:rPr>
        <w:t xml:space="preserve">. </w:t>
      </w:r>
    </w:p>
    <w:p w:rsidR="007033F0" w:rsidRPr="007011AF" w:rsidRDefault="007033F0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تدریس</w:t>
      </w:r>
      <w:r w:rsidR="002B03A2">
        <w:rPr>
          <w:rFonts w:cs="B Nazanin" w:hint="cs"/>
          <w:i/>
          <w:iCs/>
          <w:sz w:val="26"/>
          <w:szCs w:val="26"/>
          <w:rtl/>
        </w:rPr>
        <w:t xml:space="preserve"> برای </w:t>
      </w:r>
      <w:r w:rsidRPr="007011AF">
        <w:rPr>
          <w:rFonts w:cs="B Nazanin" w:hint="cs"/>
          <w:i/>
          <w:iCs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i/>
          <w:iCs/>
          <w:sz w:val="26"/>
          <w:szCs w:val="26"/>
          <w:rtl/>
        </w:rPr>
        <w:t>آزمون‌ها</w:t>
      </w:r>
    </w:p>
    <w:p w:rsidR="007033F0" w:rsidRPr="007011AF" w:rsidRDefault="007033F0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جوامع گوناگون </w:t>
      </w:r>
      <w:r w:rsidR="0001580F" w:rsidRPr="007011AF">
        <w:rPr>
          <w:rFonts w:cs="B Nazanin" w:hint="cs"/>
          <w:sz w:val="26"/>
          <w:szCs w:val="26"/>
          <w:rtl/>
        </w:rPr>
        <w:t>تحت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تغییرات در برنامه درسی و آموزش </w:t>
      </w:r>
      <w:r w:rsidR="00053CCB" w:rsidRPr="007011AF">
        <w:rPr>
          <w:rFonts w:cs="B Nazanin" w:hint="cs"/>
          <w:sz w:val="26"/>
          <w:szCs w:val="26"/>
          <w:rtl/>
        </w:rPr>
        <w:t xml:space="preserve">همراه </w:t>
      </w:r>
      <w:r w:rsidRPr="007011AF">
        <w:rPr>
          <w:rFonts w:cs="B Nazanin" w:hint="cs"/>
          <w:sz w:val="26"/>
          <w:szCs w:val="26"/>
          <w:rtl/>
        </w:rPr>
        <w:t xml:space="preserve">با تغییر در ارزیابی معلمان قرار </w:t>
      </w:r>
      <w:r w:rsidR="0001580F" w:rsidRPr="007011AF">
        <w:rPr>
          <w:rFonts w:cs="B Nazanin" w:hint="cs"/>
          <w:sz w:val="26"/>
          <w:szCs w:val="26"/>
          <w:rtl/>
        </w:rPr>
        <w:t>می‌گیرند</w:t>
      </w:r>
      <w:r w:rsidRPr="007011AF">
        <w:rPr>
          <w:rFonts w:cs="B Nazanin" w:hint="cs"/>
          <w:sz w:val="26"/>
          <w:szCs w:val="26"/>
          <w:rtl/>
        </w:rPr>
        <w:t xml:space="preserve">. </w:t>
      </w:r>
      <w:r w:rsidR="00053CCB" w:rsidRPr="007011AF">
        <w:rPr>
          <w:rFonts w:cs="B Nazanin" w:hint="cs"/>
          <w:sz w:val="26"/>
          <w:szCs w:val="26"/>
          <w:rtl/>
        </w:rPr>
        <w:t xml:space="preserve">بسیاری از معلمان از اینکه انتظار </w:t>
      </w:r>
      <w:r w:rsidR="0001580F" w:rsidRPr="007011AF">
        <w:rPr>
          <w:rFonts w:cs="B Nazanin" w:hint="cs"/>
          <w:sz w:val="26"/>
          <w:szCs w:val="26"/>
          <w:rtl/>
        </w:rPr>
        <w:t>می‌رود</w:t>
      </w:r>
      <w:r w:rsidR="00053CCB" w:rsidRPr="007011AF">
        <w:rPr>
          <w:rFonts w:cs="B Nazanin" w:hint="cs"/>
          <w:sz w:val="26"/>
          <w:szCs w:val="26"/>
          <w:rtl/>
        </w:rPr>
        <w:t xml:space="preserve"> آنان برنامه درسی نوشته شده را به کار گیرند و یا </w:t>
      </w:r>
      <w:r w:rsidR="0001580F" w:rsidRPr="007011AF">
        <w:rPr>
          <w:rFonts w:cs="B Nazanin" w:hint="cs"/>
          <w:sz w:val="26"/>
          <w:szCs w:val="26"/>
          <w:rtl/>
        </w:rPr>
        <w:t>مستقیماً</w:t>
      </w:r>
      <w:r w:rsidR="00053CCB" w:rsidRPr="007011AF">
        <w:rPr>
          <w:rFonts w:cs="B Nazanin" w:hint="cs"/>
          <w:sz w:val="26"/>
          <w:szCs w:val="26"/>
          <w:rtl/>
        </w:rPr>
        <w:t xml:space="preserve"> برای آزمون تدریس نمایند، احساس نارضایتی نمودند. اگر معلمان نمرات آزمون را بهبود نبخشند، لحظات قابل تدریس به عنوان زمان هدر رفته نگریسته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="00F24793">
        <w:rPr>
          <w:rFonts w:cs="B Nazanin" w:hint="cs"/>
          <w:sz w:val="26"/>
          <w:szCs w:val="26"/>
          <w:rtl/>
        </w:rPr>
        <w:t>،</w:t>
      </w:r>
      <w:r w:rsidR="00053CCB" w:rsidRPr="007011AF">
        <w:rPr>
          <w:rFonts w:cs="B Nazanin" w:hint="cs"/>
          <w:sz w:val="26"/>
          <w:szCs w:val="26"/>
          <w:rtl/>
        </w:rPr>
        <w:t xml:space="preserve"> حتی زمانی که این لحظات با </w:t>
      </w:r>
      <w:r w:rsidR="0001580F" w:rsidRPr="007011AF">
        <w:rPr>
          <w:rFonts w:cs="B Nazanin" w:hint="cs"/>
          <w:sz w:val="26"/>
          <w:szCs w:val="26"/>
          <w:rtl/>
        </w:rPr>
        <w:t>معنی‌دارترین</w:t>
      </w:r>
      <w:r w:rsidR="00053CCB" w:rsidRPr="007011AF">
        <w:rPr>
          <w:rFonts w:cs="B Nazanin" w:hint="cs"/>
          <w:sz w:val="26"/>
          <w:szCs w:val="26"/>
          <w:rtl/>
        </w:rPr>
        <w:t xml:space="preserve"> د</w:t>
      </w:r>
      <w:r w:rsidR="0001580F" w:rsidRPr="007011AF">
        <w:rPr>
          <w:rFonts w:cs="B Nazanin" w:hint="cs"/>
          <w:sz w:val="26"/>
          <w:szCs w:val="26"/>
          <w:rtl/>
        </w:rPr>
        <w:t>رو</w:t>
      </w:r>
      <w:r w:rsidR="00053CCB" w:rsidRPr="007011AF">
        <w:rPr>
          <w:rFonts w:cs="B Nazanin" w:hint="cs"/>
          <w:sz w:val="26"/>
          <w:szCs w:val="26"/>
          <w:rtl/>
        </w:rPr>
        <w:t xml:space="preserve">س برای دانش آموزان باشد. در جوامعی که نمرات آزمون پایین است، آمادگی آزمون به هزینه هنر، موسیقی و حتی موضوعات آکادمیک مثل مطالعات اجتماعی و علوم تمام </w:t>
      </w:r>
      <w:r w:rsidR="0001580F" w:rsidRPr="007011AF">
        <w:rPr>
          <w:rFonts w:cs="B Nazanin" w:hint="cs"/>
          <w:sz w:val="26"/>
          <w:szCs w:val="26"/>
          <w:rtl/>
        </w:rPr>
        <w:t>می‌شود</w:t>
      </w:r>
      <w:r w:rsidR="00053CCB" w:rsidRPr="007011AF">
        <w:rPr>
          <w:rFonts w:cs="B Nazanin" w:hint="cs"/>
          <w:sz w:val="26"/>
          <w:szCs w:val="26"/>
          <w:rtl/>
        </w:rPr>
        <w:t>. در مدارس با مناطقی با جو آمادگی آزمو</w:t>
      </w:r>
      <w:r w:rsidR="00B325A1" w:rsidRPr="007011AF">
        <w:rPr>
          <w:rFonts w:cs="B Nazanin" w:hint="cs"/>
          <w:sz w:val="26"/>
          <w:szCs w:val="26"/>
          <w:rtl/>
        </w:rPr>
        <w:t>ن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053CCB" w:rsidRPr="007011AF">
        <w:rPr>
          <w:rFonts w:cs="B Nazanin" w:hint="cs"/>
          <w:sz w:val="26"/>
          <w:szCs w:val="26"/>
          <w:rtl/>
        </w:rPr>
        <w:t xml:space="preserve">-جایی که دانش آموزان بسیار تحت نظارت </w:t>
      </w:r>
      <w:r w:rsidR="0001580F" w:rsidRPr="007011AF">
        <w:rPr>
          <w:rFonts w:cs="B Nazanin" w:hint="cs"/>
          <w:sz w:val="26"/>
          <w:szCs w:val="26"/>
          <w:rtl/>
        </w:rPr>
        <w:t>می‌باشند</w:t>
      </w:r>
      <w:r w:rsidR="00053CCB" w:rsidRPr="007011AF">
        <w:rPr>
          <w:rFonts w:cs="B Nazanin" w:hint="cs"/>
          <w:sz w:val="26"/>
          <w:szCs w:val="26"/>
          <w:rtl/>
        </w:rPr>
        <w:t xml:space="preserve">- معلمان استقلال کمتری برای پاسخگویی به </w:t>
      </w:r>
      <w:r w:rsidR="0001580F" w:rsidRPr="007011AF">
        <w:rPr>
          <w:rFonts w:cs="B Nazanin" w:hint="cs"/>
          <w:sz w:val="26"/>
          <w:szCs w:val="26"/>
          <w:rtl/>
        </w:rPr>
        <w:t>نیازها</w:t>
      </w:r>
      <w:r w:rsidR="00053CCB" w:rsidRPr="007011AF">
        <w:rPr>
          <w:rFonts w:cs="B Nazanin" w:hint="cs"/>
          <w:sz w:val="26"/>
          <w:szCs w:val="26"/>
          <w:rtl/>
        </w:rPr>
        <w:t xml:space="preserve"> و علایق دانش آموزان خود دارند. </w:t>
      </w:r>
    </w:p>
    <w:p w:rsidR="00053CCB" w:rsidRPr="007011AF" w:rsidRDefault="00053CCB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اضطراب و آزمون</w:t>
      </w:r>
    </w:p>
    <w:p w:rsidR="00053CCB" w:rsidRPr="007011AF" w:rsidRDefault="00053CCB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بسیاری از معلمان بیان </w:t>
      </w:r>
      <w:r w:rsidR="0001580F" w:rsidRPr="007011AF">
        <w:rPr>
          <w:rFonts w:cs="B Nazanin" w:hint="cs"/>
          <w:sz w:val="26"/>
          <w:szCs w:val="26"/>
          <w:rtl/>
        </w:rPr>
        <w:t>نموده‌اند</w:t>
      </w:r>
      <w:r w:rsidRPr="007011AF">
        <w:rPr>
          <w:rFonts w:cs="B Nazanin" w:hint="cs"/>
          <w:sz w:val="26"/>
          <w:szCs w:val="26"/>
          <w:rtl/>
        </w:rPr>
        <w:t xml:space="preserve"> که بسیاری از همکاران </w:t>
      </w:r>
      <w:r w:rsidR="0001580F" w:rsidRPr="007011AF">
        <w:rPr>
          <w:rFonts w:cs="B Nazanin" w:hint="cs"/>
          <w:sz w:val="26"/>
          <w:szCs w:val="26"/>
          <w:rtl/>
        </w:rPr>
        <w:t>آن‌ها</w:t>
      </w:r>
      <w:r w:rsidRPr="007011AF">
        <w:rPr>
          <w:rFonts w:cs="B Nazanin" w:hint="cs"/>
          <w:sz w:val="26"/>
          <w:szCs w:val="26"/>
          <w:rtl/>
        </w:rPr>
        <w:t xml:space="preserve"> داروهای ضد اضطراب مصرف </w:t>
      </w:r>
      <w:r w:rsidR="0001580F" w:rsidRPr="007011AF">
        <w:rPr>
          <w:rFonts w:cs="B Nazanin" w:hint="cs"/>
          <w:sz w:val="26"/>
          <w:szCs w:val="26"/>
          <w:rtl/>
        </w:rPr>
        <w:t>می‌کنند</w:t>
      </w:r>
      <w:r w:rsidRPr="007011AF">
        <w:rPr>
          <w:rFonts w:cs="B Nazanin" w:hint="cs"/>
          <w:sz w:val="26"/>
          <w:szCs w:val="26"/>
          <w:rtl/>
        </w:rPr>
        <w:t xml:space="preserve">. همچنین تعداد رو به رشدی از دانش </w:t>
      </w:r>
      <w:r w:rsidR="0001580F" w:rsidRPr="007011AF">
        <w:rPr>
          <w:rFonts w:cs="B Nazanin" w:hint="cs"/>
          <w:sz w:val="26"/>
          <w:szCs w:val="26"/>
          <w:rtl/>
        </w:rPr>
        <w:t>آموزان</w:t>
      </w:r>
      <w:r w:rsidRPr="007011AF">
        <w:rPr>
          <w:rFonts w:cs="B Nazanin" w:hint="cs"/>
          <w:sz w:val="26"/>
          <w:szCs w:val="26"/>
          <w:rtl/>
        </w:rPr>
        <w:t xml:space="preserve"> به توجه پزشکی و داروی اضطراب در نتیجه استرس در مدرسه نیازمند هستند. </w:t>
      </w:r>
      <w:r w:rsidR="00C923AF" w:rsidRPr="007011AF">
        <w:rPr>
          <w:rFonts w:cs="B Nazanin" w:hint="cs"/>
          <w:sz w:val="26"/>
          <w:szCs w:val="26"/>
          <w:rtl/>
        </w:rPr>
        <w:t xml:space="preserve">بسیاری از معلمان بیان نمودند که مشتاق کمک به دانش آموزان خود هستند اما احساس فشار به ادامه آمادگی آزمون دارند. </w:t>
      </w:r>
    </w:p>
    <w:p w:rsidR="00C923AF" w:rsidRPr="007011AF" w:rsidRDefault="00C923AF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زمان کمتر برای ایجاد روابط</w:t>
      </w:r>
    </w:p>
    <w:p w:rsidR="00C923AF" w:rsidRPr="007011AF" w:rsidRDefault="00C923AF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یکی از </w:t>
      </w:r>
      <w:r w:rsidR="0001580F" w:rsidRPr="007011AF">
        <w:rPr>
          <w:rFonts w:cs="B Nazanin" w:hint="cs"/>
          <w:sz w:val="26"/>
          <w:szCs w:val="26"/>
          <w:rtl/>
        </w:rPr>
        <w:t>حساس‌ترین</w:t>
      </w:r>
      <w:r w:rsidRPr="007011AF">
        <w:rPr>
          <w:rFonts w:cs="B Nazanin" w:hint="cs"/>
          <w:sz w:val="26"/>
          <w:szCs w:val="26"/>
          <w:rtl/>
        </w:rPr>
        <w:t xml:space="preserve"> عناصر تدریس، توانایی معلمان به داشتن روابط مثبت با دانش آموزان خود </w:t>
      </w:r>
      <w:r w:rsidR="0001580F" w:rsidRPr="007011AF">
        <w:rPr>
          <w:rFonts w:cs="B Nazanin" w:hint="cs"/>
          <w:sz w:val="26"/>
          <w:szCs w:val="26"/>
          <w:rtl/>
        </w:rPr>
        <w:t>می‌باشد</w:t>
      </w:r>
      <w:r w:rsidRPr="007011AF">
        <w:rPr>
          <w:rFonts w:cs="B Nazanin" w:hint="cs"/>
          <w:sz w:val="26"/>
          <w:szCs w:val="26"/>
          <w:rtl/>
        </w:rPr>
        <w:t xml:space="preserve">. برنامه ریزی که </w:t>
      </w:r>
      <w:r w:rsidR="0001580F" w:rsidRPr="007011AF">
        <w:rPr>
          <w:rFonts w:cs="B Nazanin" w:hint="cs"/>
          <w:sz w:val="26"/>
          <w:szCs w:val="26"/>
          <w:rtl/>
        </w:rPr>
        <w:t>به</w:t>
      </w:r>
      <w:r w:rsidR="0001580F" w:rsidRPr="007011AF">
        <w:rPr>
          <w:rFonts w:cs="B Nazanin"/>
          <w:sz w:val="26"/>
          <w:szCs w:val="26"/>
          <w:rtl/>
        </w:rPr>
        <w:t xml:space="preserve"> </w:t>
      </w:r>
      <w:r w:rsidR="0001580F" w:rsidRPr="007011AF">
        <w:rPr>
          <w:rFonts w:cs="B Nazanin" w:hint="cs"/>
          <w:sz w:val="26"/>
          <w:szCs w:val="26"/>
          <w:rtl/>
        </w:rPr>
        <w:t>آمادگی</w:t>
      </w:r>
      <w:r w:rsidRPr="007011AF">
        <w:rPr>
          <w:rFonts w:cs="B Nazanin" w:hint="cs"/>
          <w:sz w:val="26"/>
          <w:szCs w:val="26"/>
          <w:rtl/>
        </w:rPr>
        <w:t xml:space="preserve"> آزمون و تست نیازمند است به معلمان زمانی برای دریافت دانش</w:t>
      </w:r>
      <w:r w:rsidR="00B325A1" w:rsidRPr="007011AF">
        <w:rPr>
          <w:rFonts w:cs="B Nazanin" w:hint="cs"/>
          <w:sz w:val="26"/>
          <w:szCs w:val="26"/>
          <w:rtl/>
        </w:rPr>
        <w:t>ِ</w:t>
      </w:r>
      <w:r w:rsidRPr="007011AF">
        <w:rPr>
          <w:rFonts w:cs="B Nazanin" w:hint="cs"/>
          <w:sz w:val="26"/>
          <w:szCs w:val="26"/>
          <w:rtl/>
        </w:rPr>
        <w:t xml:space="preserve"> دانش آموزان را به خوبی </w:t>
      </w:r>
      <w:r w:rsidR="00B325A1" w:rsidRPr="007011AF">
        <w:rPr>
          <w:rFonts w:cs="B Nazanin" w:hint="cs"/>
          <w:sz w:val="26"/>
          <w:szCs w:val="26"/>
          <w:rtl/>
        </w:rPr>
        <w:t>نمی‌دهد</w:t>
      </w:r>
      <w:r w:rsidRPr="007011AF">
        <w:rPr>
          <w:rFonts w:cs="B Nazanin" w:hint="cs"/>
          <w:sz w:val="26"/>
          <w:szCs w:val="26"/>
          <w:rtl/>
        </w:rPr>
        <w:t xml:space="preserve">. معلمان گزارش </w:t>
      </w:r>
      <w:r w:rsidR="00B325A1" w:rsidRPr="007011AF">
        <w:rPr>
          <w:rFonts w:cs="B Nazanin" w:hint="cs"/>
          <w:sz w:val="26"/>
          <w:szCs w:val="26"/>
          <w:rtl/>
        </w:rPr>
        <w:t>نموده‌اند</w:t>
      </w:r>
      <w:r w:rsidRPr="007011AF">
        <w:rPr>
          <w:rFonts w:cs="B Nazanin" w:hint="cs"/>
          <w:sz w:val="26"/>
          <w:szCs w:val="26"/>
          <w:rtl/>
        </w:rPr>
        <w:t xml:space="preserve"> که </w:t>
      </w:r>
      <w:r w:rsidR="00B325A1" w:rsidRPr="007011AF">
        <w:rPr>
          <w:rFonts w:cs="B Nazanin" w:hint="cs"/>
          <w:sz w:val="26"/>
          <w:szCs w:val="26"/>
          <w:rtl/>
        </w:rPr>
        <w:t>آن‌ها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 xml:space="preserve">از زمان کمی برخوردار هستند تا بدانند که چگونه </w:t>
      </w:r>
      <w:r w:rsidR="00B325A1" w:rsidRPr="007011AF">
        <w:rPr>
          <w:rFonts w:cs="B Nazanin" w:hint="cs"/>
          <w:sz w:val="26"/>
          <w:szCs w:val="26"/>
          <w:rtl/>
        </w:rPr>
        <w:t>زندگی‌های</w:t>
      </w:r>
      <w:r w:rsidRPr="007011AF">
        <w:rPr>
          <w:rFonts w:cs="B Nazanin" w:hint="cs"/>
          <w:sz w:val="26"/>
          <w:szCs w:val="26"/>
          <w:rtl/>
        </w:rPr>
        <w:t xml:space="preserve"> فردی دانش آموزان </w:t>
      </w:r>
      <w:r w:rsidRPr="007011AF">
        <w:rPr>
          <w:rFonts w:cs="B Nazanin" w:hint="cs"/>
          <w:sz w:val="26"/>
          <w:szCs w:val="26"/>
          <w:rtl/>
        </w:rPr>
        <w:lastRenderedPageBreak/>
        <w:t xml:space="preserve">یادگیری آنان را </w:t>
      </w:r>
      <w:r w:rsidR="00B325A1" w:rsidRPr="007011AF">
        <w:rPr>
          <w:rFonts w:cs="B Nazanin" w:hint="cs"/>
          <w:sz w:val="26"/>
          <w:szCs w:val="26"/>
          <w:rtl/>
        </w:rPr>
        <w:t>تحت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قرار </w:t>
      </w:r>
      <w:r w:rsidR="00B325A1" w:rsidRPr="007011AF">
        <w:rPr>
          <w:rFonts w:cs="B Nazanin" w:hint="cs"/>
          <w:sz w:val="26"/>
          <w:szCs w:val="26"/>
          <w:rtl/>
        </w:rPr>
        <w:t>می‌دهد</w:t>
      </w:r>
      <w:r w:rsidRPr="007011AF">
        <w:rPr>
          <w:rFonts w:cs="B Nazanin" w:hint="cs"/>
          <w:sz w:val="26"/>
          <w:szCs w:val="26"/>
          <w:rtl/>
        </w:rPr>
        <w:t xml:space="preserve">. معلمان روابط وخیمی بین بسیاری از معلمان و دانش آموزان ناشی از ترس </w:t>
      </w:r>
      <w:r w:rsidR="00B325A1" w:rsidRPr="007011AF">
        <w:rPr>
          <w:rFonts w:cs="B Nazanin" w:hint="cs"/>
          <w:sz w:val="26"/>
          <w:szCs w:val="26"/>
          <w:rtl/>
        </w:rPr>
        <w:t>از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نمرات آزمون بر ارزیابی معلمان گزارش </w:t>
      </w:r>
      <w:r w:rsidR="00B325A1" w:rsidRPr="007011AF">
        <w:rPr>
          <w:rFonts w:cs="B Nazanin" w:hint="cs"/>
          <w:sz w:val="26"/>
          <w:szCs w:val="26"/>
          <w:rtl/>
        </w:rPr>
        <w:t>داده‌اند</w:t>
      </w:r>
      <w:r w:rsidRPr="007011AF">
        <w:rPr>
          <w:rFonts w:cs="B Nazanin" w:hint="cs"/>
          <w:sz w:val="26"/>
          <w:szCs w:val="26"/>
          <w:rtl/>
        </w:rPr>
        <w:t>. تعداد قریب به اتفاقی از معلمان بیان نمودند که چگونه</w:t>
      </w:r>
      <w:r w:rsidR="00B06664" w:rsidRPr="007011AF">
        <w:rPr>
          <w:rFonts w:cs="B Nazanin" w:hint="cs"/>
          <w:sz w:val="26"/>
          <w:szCs w:val="26"/>
          <w:rtl/>
        </w:rPr>
        <w:t xml:space="preserve"> ارتباط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آن‌ها</w:t>
      </w:r>
      <w:r w:rsidRPr="007011AF">
        <w:rPr>
          <w:rFonts w:cs="B Nazanin" w:hint="cs"/>
          <w:sz w:val="26"/>
          <w:szCs w:val="26"/>
          <w:rtl/>
        </w:rPr>
        <w:t xml:space="preserve"> با دانش آموزان</w:t>
      </w:r>
      <w:r w:rsidR="00B06664" w:rsidRPr="007011AF">
        <w:rPr>
          <w:rFonts w:cs="B Nazanin" w:hint="cs"/>
          <w:sz w:val="26"/>
          <w:szCs w:val="26"/>
          <w:rtl/>
        </w:rPr>
        <w:t xml:space="preserve"> توسط سیستم ارزیابی دگرگون شده است. </w:t>
      </w:r>
    </w:p>
    <w:p w:rsidR="00B06664" w:rsidRPr="007011AF" w:rsidRDefault="00B06664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زمان کمتر با والدین و جامعه</w:t>
      </w:r>
    </w:p>
    <w:p w:rsidR="00B06664" w:rsidRPr="007011AF" w:rsidRDefault="00B06664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همچنین روابط معلمان با والدین نیز توسط سیستم ارزشیابی موجود </w:t>
      </w:r>
      <w:r w:rsidR="00B325A1" w:rsidRPr="007011AF">
        <w:rPr>
          <w:rFonts w:cs="B Nazanin" w:hint="cs"/>
          <w:sz w:val="26"/>
          <w:szCs w:val="26"/>
          <w:rtl/>
        </w:rPr>
        <w:t>تحت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 w:hint="cs"/>
          <w:sz w:val="26"/>
          <w:szCs w:val="26"/>
          <w:rtl/>
        </w:rPr>
        <w:t xml:space="preserve"> قرار گرفته است. طبق نتایج نمرات آزمون کمتر استاندارد شده اغلب والدین را گمراه </w:t>
      </w:r>
      <w:r w:rsidR="00B325A1" w:rsidRPr="007011AF">
        <w:rPr>
          <w:rFonts w:cs="B Nazanin" w:hint="cs"/>
          <w:sz w:val="26"/>
          <w:szCs w:val="26"/>
          <w:rtl/>
        </w:rPr>
        <w:t>می‌نماید</w:t>
      </w:r>
      <w:r w:rsidRPr="007011AF">
        <w:rPr>
          <w:rFonts w:cs="B Nazanin" w:hint="cs"/>
          <w:sz w:val="26"/>
          <w:szCs w:val="26"/>
          <w:rtl/>
        </w:rPr>
        <w:t>. بسیاری از والدین</w:t>
      </w:r>
      <w:r w:rsidR="00B325A1" w:rsidRPr="007011AF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کودکان خود را تشویق </w:t>
      </w:r>
      <w:r w:rsidR="00B325A1" w:rsidRPr="007011AF">
        <w:rPr>
          <w:rFonts w:cs="B Nazanin" w:hint="cs"/>
          <w:sz w:val="26"/>
          <w:szCs w:val="26"/>
          <w:rtl/>
        </w:rPr>
        <w:t>می‌نمایند</w:t>
      </w:r>
      <w:r w:rsidRPr="007011AF">
        <w:rPr>
          <w:rFonts w:cs="B Nazanin" w:hint="cs"/>
          <w:sz w:val="26"/>
          <w:szCs w:val="26"/>
          <w:rtl/>
        </w:rPr>
        <w:t xml:space="preserve"> که خیلی آزمون </w:t>
      </w:r>
      <w:r w:rsidR="00B325A1" w:rsidRPr="007011AF">
        <w:rPr>
          <w:rFonts w:cs="B Nazanin" w:hint="cs"/>
          <w:sz w:val="26"/>
          <w:szCs w:val="26"/>
          <w:rtl/>
        </w:rPr>
        <w:t>را</w:t>
      </w:r>
      <w:r w:rsidRPr="007011AF">
        <w:rPr>
          <w:rFonts w:cs="B Nazanin" w:hint="cs"/>
          <w:sz w:val="26"/>
          <w:szCs w:val="26"/>
          <w:rtl/>
        </w:rPr>
        <w:t xml:space="preserve"> جدی نگیرند تا از اضطراب پیشگیری نمایند</w:t>
      </w:r>
      <w:r w:rsidR="00B325A1" w:rsidRPr="007011AF">
        <w:rPr>
          <w:rFonts w:cs="B Nazanin"/>
          <w:sz w:val="26"/>
          <w:szCs w:val="26"/>
          <w:rtl/>
        </w:rPr>
        <w:t xml:space="preserve">. </w:t>
      </w:r>
      <w:r w:rsidRPr="007011AF">
        <w:rPr>
          <w:rFonts w:cs="B Nazanin" w:hint="cs"/>
          <w:sz w:val="26"/>
          <w:szCs w:val="26"/>
          <w:rtl/>
        </w:rPr>
        <w:t xml:space="preserve">هر کدام از این </w:t>
      </w:r>
      <w:r w:rsidR="00B325A1" w:rsidRPr="007011AF">
        <w:rPr>
          <w:rFonts w:cs="B Nazanin" w:hint="cs"/>
          <w:sz w:val="26"/>
          <w:szCs w:val="26"/>
          <w:rtl/>
        </w:rPr>
        <w:t>نگرش‌های</w:t>
      </w:r>
      <w:r w:rsidRPr="007011AF">
        <w:rPr>
          <w:rFonts w:cs="B Nazanin" w:hint="cs"/>
          <w:sz w:val="26"/>
          <w:szCs w:val="26"/>
          <w:rtl/>
        </w:rPr>
        <w:t xml:space="preserve"> حاضر</w:t>
      </w:r>
      <w:r w:rsidR="00B325A1" w:rsidRPr="007011AF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چالش‌هایی</w:t>
      </w:r>
      <w:r w:rsidRPr="007011AF">
        <w:rPr>
          <w:rFonts w:cs="B Nazanin" w:hint="cs"/>
          <w:sz w:val="26"/>
          <w:szCs w:val="26"/>
          <w:rtl/>
        </w:rPr>
        <w:t xml:space="preserve"> برای مربیان دارد؛ که نیاز است آنان به </w:t>
      </w:r>
      <w:r w:rsidR="00B325A1" w:rsidRPr="007011AF">
        <w:rPr>
          <w:rFonts w:cs="B Nazanin" w:hint="cs"/>
          <w:sz w:val="26"/>
          <w:szCs w:val="26"/>
          <w:rtl/>
        </w:rPr>
        <w:t>برداشت‌های</w:t>
      </w:r>
      <w:r w:rsidRPr="007011AF">
        <w:rPr>
          <w:rFonts w:cs="B Nazanin" w:hint="cs"/>
          <w:sz w:val="26"/>
          <w:szCs w:val="26"/>
          <w:rtl/>
        </w:rPr>
        <w:t xml:space="preserve"> نادرست والد</w:t>
      </w:r>
      <w:r w:rsidR="00B325A1" w:rsidRPr="007011AF">
        <w:rPr>
          <w:rFonts w:cs="B Nazanin" w:hint="cs"/>
          <w:sz w:val="26"/>
          <w:szCs w:val="26"/>
          <w:rtl/>
        </w:rPr>
        <w:t>ین</w:t>
      </w:r>
      <w:r w:rsidRPr="007011AF">
        <w:rPr>
          <w:rFonts w:cs="B Nazanin" w:hint="cs"/>
          <w:sz w:val="26"/>
          <w:szCs w:val="26"/>
          <w:rtl/>
        </w:rPr>
        <w:t xml:space="preserve"> و بی تفاوتی دانش </w:t>
      </w:r>
      <w:r w:rsidR="00B325A1" w:rsidRPr="007011AF">
        <w:rPr>
          <w:rFonts w:cs="B Nazanin" w:hint="cs"/>
          <w:sz w:val="26"/>
          <w:szCs w:val="26"/>
          <w:rtl/>
        </w:rPr>
        <w:t>آموزان</w:t>
      </w:r>
      <w:r w:rsidRPr="007011AF">
        <w:rPr>
          <w:rFonts w:cs="B Nazanin" w:hint="cs"/>
          <w:sz w:val="26"/>
          <w:szCs w:val="26"/>
          <w:rtl/>
        </w:rPr>
        <w:t xml:space="preserve"> و سرخوردگی از آزمون رسیدگی نمایند. </w:t>
      </w:r>
    </w:p>
    <w:p w:rsidR="00B06664" w:rsidRPr="007011AF" w:rsidRDefault="00B06664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 xml:space="preserve">ناراحتی مدیران از </w:t>
      </w:r>
      <w:r w:rsidR="00B325A1" w:rsidRPr="007011AF">
        <w:rPr>
          <w:rFonts w:cs="B Nazanin" w:hint="cs"/>
          <w:i/>
          <w:iCs/>
          <w:sz w:val="26"/>
          <w:szCs w:val="26"/>
          <w:rtl/>
        </w:rPr>
        <w:t>ارزیابی‌ها</w:t>
      </w:r>
    </w:p>
    <w:p w:rsidR="00B06664" w:rsidRPr="007011AF" w:rsidRDefault="00B06664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ارزیابی به عنوان چک لیست</w:t>
      </w:r>
    </w:p>
    <w:p w:rsidR="00B06664" w:rsidRPr="007011AF" w:rsidRDefault="00F24793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نظارت</w:t>
      </w:r>
      <w:r w:rsidR="00B06664" w:rsidRPr="007011AF">
        <w:rPr>
          <w:rFonts w:cs="B Nazanin" w:hint="cs"/>
          <w:sz w:val="26"/>
          <w:szCs w:val="26"/>
          <w:rtl/>
        </w:rPr>
        <w:t xml:space="preserve"> آموزشی</w:t>
      </w:r>
      <w:r w:rsidR="002B03A2">
        <w:rPr>
          <w:rFonts w:cs="B Nazanin" w:hint="cs"/>
          <w:sz w:val="26"/>
          <w:szCs w:val="26"/>
          <w:rtl/>
        </w:rPr>
        <w:t>،</w:t>
      </w:r>
      <w:r w:rsidR="00B06664"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مهم‌ترین</w:t>
      </w:r>
      <w:r w:rsidR="00B06664" w:rsidRPr="007011AF">
        <w:rPr>
          <w:rFonts w:cs="B Nazanin" w:hint="cs"/>
          <w:sz w:val="26"/>
          <w:szCs w:val="26"/>
          <w:rtl/>
        </w:rPr>
        <w:t xml:space="preserve"> وظیفه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="00B06664" w:rsidRPr="007011AF">
        <w:rPr>
          <w:rFonts w:cs="B Nazanin" w:hint="cs"/>
          <w:sz w:val="26"/>
          <w:szCs w:val="26"/>
          <w:rtl/>
        </w:rPr>
        <w:t xml:space="preserve"> </w:t>
      </w:r>
      <w:r w:rsidR="00B031C1" w:rsidRPr="007011AF">
        <w:rPr>
          <w:rFonts w:cs="B Nazanin" w:hint="cs"/>
          <w:sz w:val="26"/>
          <w:szCs w:val="26"/>
          <w:rtl/>
        </w:rPr>
        <w:t>مدیریت</w:t>
      </w:r>
      <w:r w:rsidR="002B03A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محسوب می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شود</w:t>
      </w:r>
      <w:r w:rsidR="00B06664" w:rsidRPr="007011AF">
        <w:rPr>
          <w:rFonts w:cs="B Nazanin" w:hint="cs"/>
          <w:sz w:val="26"/>
          <w:szCs w:val="26"/>
          <w:rtl/>
        </w:rPr>
        <w:t>. نظارت تدریس از طریق مشاهده در درجه اول به انعکاس</w:t>
      </w:r>
      <w:r w:rsidR="006D7579" w:rsidRPr="007011AF">
        <w:rPr>
          <w:rFonts w:cs="B Nazanin" w:hint="cs"/>
          <w:sz w:val="26"/>
          <w:szCs w:val="26"/>
          <w:rtl/>
        </w:rPr>
        <w:t xml:space="preserve"> رفتار معلمان و بهبود آن کمک </w:t>
      </w:r>
      <w:r w:rsidR="00B325A1" w:rsidRPr="007011AF">
        <w:rPr>
          <w:rFonts w:cs="B Nazanin" w:hint="cs"/>
          <w:sz w:val="26"/>
          <w:szCs w:val="26"/>
          <w:rtl/>
        </w:rPr>
        <w:t>می‌نمایند</w:t>
      </w:r>
      <w:r w:rsidR="000C30FE">
        <w:rPr>
          <w:rFonts w:cs="B Nazanin" w:hint="cs"/>
          <w:sz w:val="26"/>
          <w:szCs w:val="26"/>
          <w:rtl/>
        </w:rPr>
        <w:t>.</w:t>
      </w:r>
      <w:r w:rsidR="006D7579"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متأسفانه</w:t>
      </w:r>
      <w:r w:rsidR="006D7579" w:rsidRPr="007011AF">
        <w:rPr>
          <w:rFonts w:cs="B Nazanin" w:hint="cs"/>
          <w:sz w:val="26"/>
          <w:szCs w:val="26"/>
          <w:rtl/>
        </w:rPr>
        <w:t xml:space="preserve"> برخی از مدیران تنها بر یک یا دو جنبه از درس </w:t>
      </w:r>
      <w:r w:rsidR="00B031C1" w:rsidRPr="007011AF">
        <w:rPr>
          <w:rFonts w:cs="B Nazanin" w:hint="cs"/>
          <w:sz w:val="26"/>
          <w:szCs w:val="26"/>
          <w:rtl/>
        </w:rPr>
        <w:t>ط</w:t>
      </w:r>
      <w:r w:rsidR="006D7579" w:rsidRPr="007011AF">
        <w:rPr>
          <w:rFonts w:cs="B Nazanin" w:hint="cs"/>
          <w:sz w:val="26"/>
          <w:szCs w:val="26"/>
          <w:rtl/>
        </w:rPr>
        <w:t xml:space="preserve">ی کنفرانس مشاهده نظارت </w:t>
      </w:r>
      <w:r w:rsidR="00B325A1" w:rsidRPr="007011AF">
        <w:rPr>
          <w:rFonts w:cs="B Nazanin" w:hint="cs"/>
          <w:sz w:val="26"/>
          <w:szCs w:val="26"/>
          <w:rtl/>
        </w:rPr>
        <w:t>می‌نمایند</w:t>
      </w:r>
      <w:r w:rsidR="00B325A1" w:rsidRPr="007011AF">
        <w:rPr>
          <w:rFonts w:cs="B Nazanin"/>
          <w:sz w:val="26"/>
          <w:szCs w:val="26"/>
          <w:rtl/>
        </w:rPr>
        <w:t xml:space="preserve">. </w:t>
      </w:r>
      <w:r w:rsidR="006D7579" w:rsidRPr="007011AF">
        <w:rPr>
          <w:rFonts w:cs="B Nazanin" w:hint="cs"/>
          <w:sz w:val="26"/>
          <w:szCs w:val="26"/>
          <w:rtl/>
        </w:rPr>
        <w:t xml:space="preserve">مدیران </w:t>
      </w:r>
      <w:r w:rsidR="00B325A1" w:rsidRPr="007011AF">
        <w:rPr>
          <w:rFonts w:cs="B Nazanin" w:hint="cs"/>
          <w:sz w:val="26"/>
          <w:szCs w:val="26"/>
          <w:rtl/>
        </w:rPr>
        <w:t>اصول‌های</w:t>
      </w:r>
      <w:r w:rsidR="006D7579"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خود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از</w:t>
      </w:r>
      <w:r w:rsidR="006D7579" w:rsidRPr="007011AF">
        <w:rPr>
          <w:rFonts w:cs="B Nazanin" w:hint="cs"/>
          <w:sz w:val="26"/>
          <w:szCs w:val="26"/>
          <w:rtl/>
        </w:rPr>
        <w:t xml:space="preserve"> آموزش موثر را لحاظ </w:t>
      </w:r>
      <w:r w:rsidR="00B325A1" w:rsidRPr="007011AF">
        <w:rPr>
          <w:rFonts w:cs="B Nazanin" w:hint="cs"/>
          <w:sz w:val="26"/>
          <w:szCs w:val="26"/>
          <w:rtl/>
        </w:rPr>
        <w:t>می‌نمایند</w:t>
      </w:r>
      <w:r w:rsidR="006D7579" w:rsidRPr="007011AF">
        <w:rPr>
          <w:rFonts w:cs="B Nazanin" w:hint="cs"/>
          <w:sz w:val="26"/>
          <w:szCs w:val="26"/>
          <w:rtl/>
        </w:rPr>
        <w:t xml:space="preserve"> و سعی </w:t>
      </w:r>
      <w:r w:rsidR="00B325A1" w:rsidRPr="007011AF">
        <w:rPr>
          <w:rFonts w:cs="B Nazanin" w:hint="cs"/>
          <w:sz w:val="26"/>
          <w:szCs w:val="26"/>
          <w:rtl/>
        </w:rPr>
        <w:t>می‌کنند</w:t>
      </w:r>
      <w:r w:rsidR="006D7579"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آن‌ها</w:t>
      </w:r>
      <w:r w:rsidR="006D7579" w:rsidRPr="007011AF">
        <w:rPr>
          <w:rFonts w:cs="B Nazanin" w:hint="cs"/>
          <w:sz w:val="26"/>
          <w:szCs w:val="26"/>
          <w:rtl/>
        </w:rPr>
        <w:t xml:space="preserve"> را در چک لیست منعکس نمایند. </w:t>
      </w:r>
    </w:p>
    <w:p w:rsidR="006D7579" w:rsidRPr="007011AF" w:rsidRDefault="006D7579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 xml:space="preserve">اعتراض مدیران به استفاده از نمرات آزمون در </w:t>
      </w:r>
      <w:r w:rsidR="00B325A1" w:rsidRPr="007011AF">
        <w:rPr>
          <w:rFonts w:cs="B Nazanin" w:hint="cs"/>
          <w:i/>
          <w:iCs/>
          <w:sz w:val="26"/>
          <w:szCs w:val="26"/>
          <w:rtl/>
        </w:rPr>
        <w:t>ارزیابی‌ها</w:t>
      </w:r>
      <w:r w:rsidRPr="007011AF">
        <w:rPr>
          <w:rFonts w:cs="B Nazanin" w:hint="cs"/>
          <w:i/>
          <w:iCs/>
          <w:sz w:val="26"/>
          <w:szCs w:val="26"/>
          <w:rtl/>
        </w:rPr>
        <w:t xml:space="preserve"> </w:t>
      </w:r>
    </w:p>
    <w:p w:rsidR="006D7579" w:rsidRPr="007011AF" w:rsidRDefault="00B325A1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بررسی‌ها</w:t>
      </w:r>
      <w:r w:rsidR="006D7579" w:rsidRPr="007011AF">
        <w:rPr>
          <w:rFonts w:cs="B Nazanin" w:hint="cs"/>
          <w:sz w:val="26"/>
          <w:szCs w:val="26"/>
          <w:rtl/>
        </w:rPr>
        <w:t xml:space="preserve"> نشان داده که رابطه بین </w:t>
      </w:r>
      <w:r w:rsidR="00B031C1" w:rsidRPr="007011AF">
        <w:rPr>
          <w:rFonts w:cs="B Nazanin" w:hint="cs"/>
          <w:sz w:val="26"/>
          <w:szCs w:val="26"/>
          <w:rtl/>
        </w:rPr>
        <w:t>مدیران و معلمان</w:t>
      </w:r>
      <w:r w:rsidR="006D7579" w:rsidRPr="007011AF">
        <w:rPr>
          <w:rFonts w:cs="B Nazanin" w:hint="cs"/>
          <w:sz w:val="26"/>
          <w:szCs w:val="26"/>
          <w:rtl/>
        </w:rPr>
        <w:t xml:space="preserve"> که باید بر مبنای اعتماد و احترام بنیان شود</w:t>
      </w:r>
      <w:r w:rsidR="000C30FE">
        <w:rPr>
          <w:rFonts w:cs="B Nazanin" w:hint="cs"/>
          <w:sz w:val="26"/>
          <w:szCs w:val="26"/>
          <w:rtl/>
        </w:rPr>
        <w:t>،</w:t>
      </w:r>
      <w:r w:rsidR="006D7579" w:rsidRPr="007011AF">
        <w:rPr>
          <w:rFonts w:cs="B Nazanin" w:hint="cs"/>
          <w:sz w:val="26"/>
          <w:szCs w:val="26"/>
          <w:rtl/>
        </w:rPr>
        <w:t xml:space="preserve"> توسط </w:t>
      </w:r>
      <w:r w:rsidRPr="007011AF">
        <w:rPr>
          <w:rFonts w:cs="B Nazanin" w:hint="cs"/>
          <w:sz w:val="26"/>
          <w:szCs w:val="26"/>
          <w:rtl/>
        </w:rPr>
        <w:t>سیستم‌های</w:t>
      </w:r>
      <w:r w:rsidR="006D7579" w:rsidRPr="007011AF">
        <w:rPr>
          <w:rFonts w:cs="B Nazanin" w:hint="cs"/>
          <w:sz w:val="26"/>
          <w:szCs w:val="26"/>
          <w:rtl/>
        </w:rPr>
        <w:t xml:space="preserve"> جدید ارزیابی آسیب دیده است. </w:t>
      </w:r>
      <w:r w:rsidR="00B031C1" w:rsidRPr="007011AF">
        <w:rPr>
          <w:rFonts w:cs="B Nazanin" w:hint="cs"/>
          <w:sz w:val="26"/>
          <w:szCs w:val="26"/>
          <w:rtl/>
        </w:rPr>
        <w:t xml:space="preserve">سیستم ارزیابی فعلی بسیار زمان بر است و برای معلمان و مدیران استرس زا </w:t>
      </w:r>
      <w:r w:rsidRPr="007011AF">
        <w:rPr>
          <w:rFonts w:cs="B Nazanin" w:hint="cs"/>
          <w:sz w:val="26"/>
          <w:szCs w:val="26"/>
          <w:rtl/>
        </w:rPr>
        <w:t>می‌باشد</w:t>
      </w:r>
      <w:r w:rsidR="00B031C1" w:rsidRPr="007011AF">
        <w:rPr>
          <w:rFonts w:cs="B Nazanin" w:hint="cs"/>
          <w:sz w:val="26"/>
          <w:szCs w:val="26"/>
          <w:rtl/>
        </w:rPr>
        <w:t xml:space="preserve">. </w:t>
      </w:r>
      <w:r w:rsidR="006D7579" w:rsidRPr="007011AF">
        <w:rPr>
          <w:rFonts w:cs="B Nazanin" w:hint="cs"/>
          <w:sz w:val="26"/>
          <w:szCs w:val="26"/>
          <w:rtl/>
        </w:rPr>
        <w:t xml:space="preserve">بیشتر نظرات به عدم اعتماد، تنش و زوال </w:t>
      </w:r>
      <w:r w:rsidRPr="007011AF">
        <w:rPr>
          <w:rFonts w:cs="B Nazanin" w:hint="cs"/>
          <w:sz w:val="26"/>
          <w:szCs w:val="26"/>
          <w:rtl/>
        </w:rPr>
        <w:t>افزاینده‌ای</w:t>
      </w:r>
      <w:r w:rsidR="006D7579" w:rsidRPr="007011AF">
        <w:rPr>
          <w:rFonts w:cs="B Nazanin" w:hint="cs"/>
          <w:sz w:val="26"/>
          <w:szCs w:val="26"/>
          <w:rtl/>
        </w:rPr>
        <w:t xml:space="preserve"> در روابط بین معلمان و مدیران اذعان </w:t>
      </w:r>
      <w:r w:rsidRPr="007011AF">
        <w:rPr>
          <w:rFonts w:cs="B Nazanin" w:hint="cs"/>
          <w:sz w:val="26"/>
          <w:szCs w:val="26"/>
          <w:rtl/>
        </w:rPr>
        <w:t>داشته‌اند</w:t>
      </w:r>
      <w:r w:rsidR="006D7579" w:rsidRPr="007011AF">
        <w:rPr>
          <w:rFonts w:cs="B Nazanin" w:hint="cs"/>
          <w:sz w:val="26"/>
          <w:szCs w:val="26"/>
          <w:rtl/>
        </w:rPr>
        <w:t xml:space="preserve">. </w:t>
      </w:r>
      <w:r w:rsidR="00B031C1" w:rsidRPr="007011AF">
        <w:rPr>
          <w:rFonts w:cs="B Nazanin" w:hint="cs"/>
          <w:sz w:val="26"/>
          <w:szCs w:val="26"/>
          <w:rtl/>
        </w:rPr>
        <w:t xml:space="preserve">اگر </w:t>
      </w:r>
      <w:r w:rsidRPr="007011AF">
        <w:rPr>
          <w:rFonts w:cs="B Nazanin" w:hint="cs"/>
          <w:sz w:val="26"/>
          <w:szCs w:val="26"/>
          <w:rtl/>
        </w:rPr>
        <w:t>سیستم‌های</w:t>
      </w:r>
      <w:r w:rsidR="00B031C1" w:rsidRPr="007011AF">
        <w:rPr>
          <w:rFonts w:cs="B Nazanin" w:hint="cs"/>
          <w:sz w:val="26"/>
          <w:szCs w:val="26"/>
          <w:rtl/>
        </w:rPr>
        <w:t xml:space="preserve"> ارزیابی موجود به فرسودن روابط </w:t>
      </w:r>
      <w:r w:rsidRPr="007011AF">
        <w:rPr>
          <w:rFonts w:cs="B Nazanin" w:hint="cs"/>
          <w:sz w:val="26"/>
          <w:szCs w:val="26"/>
          <w:rtl/>
        </w:rPr>
        <w:t>حرفه‌ای</w:t>
      </w:r>
      <w:r w:rsidR="00B031C1" w:rsidRPr="007011AF">
        <w:rPr>
          <w:rFonts w:cs="B Nazanin" w:hint="cs"/>
          <w:sz w:val="26"/>
          <w:szCs w:val="26"/>
          <w:rtl/>
        </w:rPr>
        <w:t xml:space="preserve"> مهم که برای رشد </w:t>
      </w:r>
      <w:r w:rsidRPr="007011AF">
        <w:rPr>
          <w:rFonts w:cs="B Nazanin" w:hint="cs"/>
          <w:sz w:val="26"/>
          <w:szCs w:val="26"/>
          <w:rtl/>
        </w:rPr>
        <w:t>حرفه‌ای</w:t>
      </w:r>
      <w:r w:rsidR="00B031C1" w:rsidRPr="007011AF">
        <w:rPr>
          <w:rFonts w:cs="B Nazanin" w:hint="cs"/>
          <w:sz w:val="26"/>
          <w:szCs w:val="26"/>
          <w:rtl/>
        </w:rPr>
        <w:t xml:space="preserve"> معلمان حیاتی است، ادامه دهند؛ تصور این که چگونه روابط بین معلمان و مدیران </w:t>
      </w:r>
      <w:r w:rsidRPr="007011AF">
        <w:rPr>
          <w:rFonts w:cs="B Nazanin" w:hint="cs"/>
          <w:sz w:val="26"/>
          <w:szCs w:val="26"/>
          <w:rtl/>
        </w:rPr>
        <w:t>می‌تواند</w:t>
      </w:r>
      <w:r w:rsidR="00B031C1" w:rsidRPr="007011AF">
        <w:rPr>
          <w:rFonts w:cs="B Nazanin" w:hint="cs"/>
          <w:sz w:val="26"/>
          <w:szCs w:val="26"/>
          <w:rtl/>
        </w:rPr>
        <w:t xml:space="preserve"> پایدار و دوباره بنیان شود، دشوار است. </w:t>
      </w:r>
    </w:p>
    <w:p w:rsidR="00B031C1" w:rsidRPr="007011AF" w:rsidRDefault="00B031C1" w:rsidP="003E199D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 xml:space="preserve">ارزیابی معلمان و رشد </w:t>
      </w:r>
      <w:r w:rsidR="00B325A1" w:rsidRPr="007011AF">
        <w:rPr>
          <w:rFonts w:cs="B Nazanin" w:hint="cs"/>
          <w:b/>
          <w:bCs/>
          <w:sz w:val="26"/>
          <w:szCs w:val="26"/>
          <w:rtl/>
        </w:rPr>
        <w:t>حرفه‌ای</w:t>
      </w:r>
    </w:p>
    <w:p w:rsidR="00B031C1" w:rsidRPr="007011AF" w:rsidRDefault="00B325A1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مدل‌های</w:t>
      </w:r>
      <w:r w:rsidR="00B031C1" w:rsidRPr="007011AF">
        <w:rPr>
          <w:rFonts w:cs="B Nazanin" w:hint="cs"/>
          <w:sz w:val="26"/>
          <w:szCs w:val="26"/>
          <w:rtl/>
        </w:rPr>
        <w:t xml:space="preserve"> حاضر ارزیابی معلمان </w:t>
      </w:r>
      <w:r w:rsidR="0011564B" w:rsidRPr="007011AF">
        <w:rPr>
          <w:rFonts w:cs="B Nazanin" w:hint="cs"/>
          <w:sz w:val="26"/>
          <w:szCs w:val="26"/>
          <w:rtl/>
        </w:rPr>
        <w:t xml:space="preserve">بر این فرض </w:t>
      </w:r>
      <w:r w:rsidRPr="007011AF">
        <w:rPr>
          <w:rFonts w:cs="B Nazanin" w:hint="cs"/>
          <w:sz w:val="26"/>
          <w:szCs w:val="26"/>
          <w:rtl/>
        </w:rPr>
        <w:t>است</w:t>
      </w:r>
      <w:r w:rsidR="0011564B" w:rsidRPr="007011AF">
        <w:rPr>
          <w:rFonts w:cs="B Nazanin" w:hint="cs"/>
          <w:sz w:val="26"/>
          <w:szCs w:val="26"/>
          <w:rtl/>
        </w:rPr>
        <w:t xml:space="preserve"> که </w:t>
      </w:r>
      <w:r w:rsidR="00B031C1" w:rsidRPr="007011AF">
        <w:rPr>
          <w:rFonts w:cs="B Nazanin" w:hint="cs"/>
          <w:sz w:val="26"/>
          <w:szCs w:val="26"/>
          <w:rtl/>
        </w:rPr>
        <w:t xml:space="preserve">رشد </w:t>
      </w:r>
      <w:r w:rsidRPr="007011AF">
        <w:rPr>
          <w:rFonts w:cs="B Nazanin" w:hint="cs"/>
          <w:sz w:val="26"/>
          <w:szCs w:val="26"/>
          <w:rtl/>
        </w:rPr>
        <w:t>حرفه‌ای</w:t>
      </w:r>
      <w:r w:rsidR="00B031C1" w:rsidRPr="007011AF">
        <w:rPr>
          <w:rFonts w:cs="B Nazanin" w:hint="cs"/>
          <w:sz w:val="26"/>
          <w:szCs w:val="26"/>
          <w:rtl/>
        </w:rPr>
        <w:t xml:space="preserve"> برای معلمان</w:t>
      </w:r>
      <w:r w:rsidR="0011564B" w:rsidRPr="007011AF">
        <w:rPr>
          <w:rFonts w:cs="B Nazanin" w:hint="cs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شخصاً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زمانی</w:t>
      </w:r>
      <w:r w:rsidR="0011564B" w:rsidRPr="007011AF">
        <w:rPr>
          <w:rFonts w:cs="B Nazanin" w:hint="cs"/>
          <w:sz w:val="26"/>
          <w:szCs w:val="26"/>
          <w:rtl/>
        </w:rPr>
        <w:t xml:space="preserve"> که در بستر چارچوب ارزیابی </w:t>
      </w:r>
      <w:r w:rsidR="000C30FE">
        <w:rPr>
          <w:rFonts w:cs="B Nazanin" w:hint="cs"/>
          <w:sz w:val="26"/>
          <w:szCs w:val="26"/>
          <w:rtl/>
        </w:rPr>
        <w:t xml:space="preserve">قرار گیرد، </w:t>
      </w:r>
      <w:r w:rsidR="0011564B" w:rsidRPr="007011AF">
        <w:rPr>
          <w:rFonts w:cs="B Nazanin" w:hint="cs"/>
          <w:sz w:val="26"/>
          <w:szCs w:val="26"/>
          <w:rtl/>
        </w:rPr>
        <w:t xml:space="preserve">به حداکثر </w:t>
      </w:r>
      <w:r w:rsidRPr="007011AF">
        <w:rPr>
          <w:rFonts w:cs="B Nazanin" w:hint="cs"/>
          <w:sz w:val="26"/>
          <w:szCs w:val="26"/>
          <w:rtl/>
        </w:rPr>
        <w:t>می‌رسد</w:t>
      </w:r>
      <w:r w:rsidR="0011564B" w:rsidRPr="007011AF">
        <w:rPr>
          <w:rFonts w:cs="B Nazanin" w:hint="cs"/>
          <w:sz w:val="26"/>
          <w:szCs w:val="26"/>
          <w:rtl/>
        </w:rPr>
        <w:t xml:space="preserve">. شواهدی وجود دارد که حتی </w:t>
      </w:r>
      <w:r w:rsidRPr="007011AF">
        <w:rPr>
          <w:rFonts w:cs="B Nazanin" w:hint="cs"/>
          <w:sz w:val="26"/>
          <w:szCs w:val="26"/>
          <w:rtl/>
        </w:rPr>
        <w:t>نزدیک‌ترین</w:t>
      </w:r>
      <w:r w:rsidR="0011564B" w:rsidRPr="007011AF">
        <w:rPr>
          <w:rFonts w:cs="B Nazanin" w:hint="cs"/>
          <w:sz w:val="26"/>
          <w:szCs w:val="26"/>
          <w:rtl/>
        </w:rPr>
        <w:t xml:space="preserve"> وابستگی رشد </w:t>
      </w:r>
      <w:r w:rsidRPr="007011AF">
        <w:rPr>
          <w:rFonts w:cs="B Nazanin" w:hint="cs"/>
          <w:sz w:val="26"/>
          <w:szCs w:val="26"/>
          <w:rtl/>
        </w:rPr>
        <w:t>حرفه‌ای</w:t>
      </w:r>
      <w:r w:rsidR="0011564B" w:rsidRPr="007011AF">
        <w:rPr>
          <w:rFonts w:cs="B Nazanin" w:hint="cs"/>
          <w:sz w:val="26"/>
          <w:szCs w:val="26"/>
          <w:rtl/>
        </w:rPr>
        <w:t xml:space="preserve"> به فرآیند </w:t>
      </w:r>
      <w:r w:rsidR="0011564B" w:rsidRPr="007011AF">
        <w:rPr>
          <w:rFonts w:cs="B Nazanin" w:hint="cs"/>
          <w:sz w:val="26"/>
          <w:szCs w:val="26"/>
          <w:rtl/>
        </w:rPr>
        <w:lastRenderedPageBreak/>
        <w:t xml:space="preserve">ارزیابی در واقع مانع </w:t>
      </w:r>
      <w:r w:rsidRPr="007011AF">
        <w:rPr>
          <w:rFonts w:cs="B Nazanin" w:hint="cs"/>
          <w:sz w:val="26"/>
          <w:szCs w:val="26"/>
          <w:rtl/>
        </w:rPr>
        <w:t>رشد</w:t>
      </w:r>
      <w:r w:rsidR="0011564B" w:rsidRPr="007011AF">
        <w:rPr>
          <w:rFonts w:cs="B Nazanin" w:hint="cs"/>
          <w:sz w:val="26"/>
          <w:szCs w:val="26"/>
          <w:rtl/>
        </w:rPr>
        <w:t xml:space="preserve">، کاهش دهنده قابلیت معلم، تبدیل توسعه </w:t>
      </w:r>
      <w:r w:rsidRPr="007011AF">
        <w:rPr>
          <w:rFonts w:cs="B Nazanin" w:hint="cs"/>
          <w:sz w:val="26"/>
          <w:szCs w:val="26"/>
          <w:rtl/>
        </w:rPr>
        <w:t>حرفه‌ای</w:t>
      </w:r>
      <w:r w:rsidR="0011564B" w:rsidRPr="007011AF">
        <w:rPr>
          <w:rFonts w:cs="B Nazanin" w:hint="cs"/>
          <w:sz w:val="26"/>
          <w:szCs w:val="26"/>
          <w:rtl/>
        </w:rPr>
        <w:t xml:space="preserve"> به یک پاسخ مجازاتی ناشی از فرآیند ارزیابی اغلب مکانیکی </w:t>
      </w:r>
      <w:r w:rsidRPr="007011AF">
        <w:rPr>
          <w:rFonts w:cs="B Nazanin" w:hint="cs"/>
          <w:sz w:val="26"/>
          <w:szCs w:val="26"/>
          <w:rtl/>
        </w:rPr>
        <w:t>می‌شود</w:t>
      </w:r>
      <w:r w:rsidR="0011564B" w:rsidRPr="007011AF">
        <w:rPr>
          <w:rFonts w:cs="B Nazanin" w:hint="cs"/>
          <w:sz w:val="26"/>
          <w:szCs w:val="26"/>
          <w:rtl/>
        </w:rPr>
        <w:t xml:space="preserve">. </w:t>
      </w:r>
    </w:p>
    <w:p w:rsidR="005C40B7" w:rsidRPr="007011AF" w:rsidRDefault="005C40B7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تقویت رشد معلمان</w:t>
      </w:r>
    </w:p>
    <w:p w:rsidR="005C40B7" w:rsidRPr="007011AF" w:rsidRDefault="005C40B7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به منظو</w:t>
      </w:r>
      <w:r w:rsidR="00B325A1" w:rsidRPr="007011AF">
        <w:rPr>
          <w:rFonts w:cs="B Nazanin" w:hint="cs"/>
          <w:sz w:val="26"/>
          <w:szCs w:val="26"/>
          <w:rtl/>
        </w:rPr>
        <w:t>ر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 xml:space="preserve">درک اینکه </w:t>
      </w:r>
      <w:r w:rsidR="00B325A1" w:rsidRPr="007011AF">
        <w:rPr>
          <w:rFonts w:cs="B Nazanin" w:hint="cs"/>
          <w:sz w:val="26"/>
          <w:szCs w:val="26"/>
          <w:rtl/>
        </w:rPr>
        <w:t>چگونه</w:t>
      </w:r>
      <w:r w:rsidRPr="007011AF">
        <w:rPr>
          <w:rFonts w:cs="B Nazanin" w:hint="cs"/>
          <w:sz w:val="26"/>
          <w:szCs w:val="26"/>
          <w:rtl/>
        </w:rPr>
        <w:t xml:space="preserve"> توسعه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 xml:space="preserve"> توسط فرآیند</w:t>
      </w:r>
      <w:r w:rsidR="000C30FE">
        <w:rPr>
          <w:rFonts w:cs="B Nazanin"/>
          <w:sz w:val="26"/>
          <w:szCs w:val="26"/>
          <w:rtl/>
        </w:rPr>
        <w:softHyphen/>
      </w:r>
      <w:r w:rsidRPr="007011AF">
        <w:rPr>
          <w:rFonts w:cs="B Nazanin" w:hint="cs"/>
          <w:sz w:val="26"/>
          <w:szCs w:val="26"/>
          <w:rtl/>
        </w:rPr>
        <w:t xml:space="preserve">های ارزیابی عواقب منفی دارد، ضروری است که به شرایط رشد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 xml:space="preserve"> مطلوب نظر </w:t>
      </w:r>
      <w:r w:rsidR="00B325A1" w:rsidRPr="007011AF">
        <w:rPr>
          <w:rFonts w:cs="B Nazanin" w:hint="cs"/>
          <w:sz w:val="26"/>
          <w:szCs w:val="26"/>
          <w:rtl/>
        </w:rPr>
        <w:t>بیندازیم</w:t>
      </w:r>
      <w:r w:rsidRPr="007011AF">
        <w:rPr>
          <w:rFonts w:cs="B Nazanin" w:hint="cs"/>
          <w:sz w:val="26"/>
          <w:szCs w:val="26"/>
          <w:rtl/>
        </w:rPr>
        <w:t xml:space="preserve">. تدریس کاری مهارتی، فکری و چالش برانگیز است. یک معلم ماهر هزاران تصمیم در یک روز </w:t>
      </w:r>
      <w:r w:rsidR="00B325A1" w:rsidRPr="007011AF">
        <w:rPr>
          <w:rFonts w:cs="B Nazanin" w:hint="cs"/>
          <w:sz w:val="26"/>
          <w:szCs w:val="26"/>
          <w:rtl/>
        </w:rPr>
        <w:t>می‌گیرد</w:t>
      </w:r>
      <w:r w:rsidRPr="007011AF">
        <w:rPr>
          <w:rFonts w:cs="B Nazanin" w:hint="cs"/>
          <w:sz w:val="26"/>
          <w:szCs w:val="26"/>
          <w:rtl/>
        </w:rPr>
        <w:t xml:space="preserve">، </w:t>
      </w:r>
      <w:r w:rsidR="00B325A1" w:rsidRPr="007011AF">
        <w:rPr>
          <w:rFonts w:cs="B Nazanin" w:hint="cs"/>
          <w:sz w:val="26"/>
          <w:szCs w:val="26"/>
          <w:rtl/>
        </w:rPr>
        <w:t>استراتژی‌های</w:t>
      </w:r>
      <w:r w:rsidRPr="007011AF">
        <w:rPr>
          <w:rFonts w:cs="B Nazanin" w:hint="cs"/>
          <w:sz w:val="26"/>
          <w:szCs w:val="26"/>
          <w:rtl/>
        </w:rPr>
        <w:t xml:space="preserve"> بسیاری برای ارزیابی نیاز دانش آموزان به کار </w:t>
      </w:r>
      <w:r w:rsidR="00B325A1" w:rsidRPr="007011AF">
        <w:rPr>
          <w:rFonts w:cs="B Nazanin" w:hint="cs"/>
          <w:sz w:val="26"/>
          <w:szCs w:val="26"/>
          <w:rtl/>
        </w:rPr>
        <w:t>می‌گیرد</w:t>
      </w:r>
      <w:r w:rsidRPr="007011AF">
        <w:rPr>
          <w:rFonts w:cs="B Nazanin" w:hint="cs"/>
          <w:sz w:val="26"/>
          <w:szCs w:val="26"/>
          <w:rtl/>
        </w:rPr>
        <w:t xml:space="preserve">، کار </w:t>
      </w:r>
      <w:r w:rsidR="00B325A1" w:rsidRPr="007011AF">
        <w:rPr>
          <w:rFonts w:cs="B Nazanin" w:hint="cs"/>
          <w:sz w:val="26"/>
          <w:szCs w:val="26"/>
          <w:rtl/>
        </w:rPr>
        <w:t>گروهی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سازنده‌ای</w:t>
      </w:r>
      <w:r w:rsidRPr="007011AF">
        <w:rPr>
          <w:rFonts w:cs="B Nazanin" w:hint="cs"/>
          <w:sz w:val="26"/>
          <w:szCs w:val="26"/>
          <w:rtl/>
        </w:rPr>
        <w:t xml:space="preserve"> هماهنگ </w:t>
      </w:r>
      <w:r w:rsidR="00B325A1" w:rsidRPr="007011AF">
        <w:rPr>
          <w:rFonts w:cs="B Nazanin" w:hint="cs"/>
          <w:sz w:val="26"/>
          <w:szCs w:val="26"/>
          <w:rtl/>
        </w:rPr>
        <w:t>می‌نماید</w:t>
      </w:r>
      <w:r w:rsidR="000C30FE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فرصت‌هایی</w:t>
      </w:r>
      <w:r w:rsidR="00282E73" w:rsidRPr="007011AF">
        <w:rPr>
          <w:rFonts w:cs="B Nazanin" w:hint="cs"/>
          <w:sz w:val="26"/>
          <w:szCs w:val="26"/>
          <w:rtl/>
        </w:rPr>
        <w:t xml:space="preserve"> برای بازخورد فراهم </w:t>
      </w:r>
      <w:r w:rsidR="00B325A1" w:rsidRPr="007011AF">
        <w:rPr>
          <w:rFonts w:cs="B Nazanin" w:hint="cs"/>
          <w:sz w:val="26"/>
          <w:szCs w:val="26"/>
          <w:rtl/>
        </w:rPr>
        <w:t>می‌کند</w:t>
      </w:r>
      <w:r w:rsidR="00282E73" w:rsidRPr="007011AF">
        <w:rPr>
          <w:rFonts w:cs="B Nazanin" w:hint="cs"/>
          <w:sz w:val="26"/>
          <w:szCs w:val="26"/>
          <w:rtl/>
        </w:rPr>
        <w:t xml:space="preserve">، دانش قبلی را پیوند </w:t>
      </w:r>
      <w:r w:rsidR="00B325A1" w:rsidRPr="007011AF">
        <w:rPr>
          <w:rFonts w:cs="B Nazanin" w:hint="cs"/>
          <w:sz w:val="26"/>
          <w:szCs w:val="26"/>
          <w:rtl/>
        </w:rPr>
        <w:t>می‌زند</w:t>
      </w:r>
      <w:r w:rsidR="00282E73" w:rsidRPr="007011AF">
        <w:rPr>
          <w:rFonts w:cs="B Nazanin" w:hint="cs"/>
          <w:sz w:val="26"/>
          <w:szCs w:val="26"/>
          <w:rtl/>
        </w:rPr>
        <w:t xml:space="preserve"> و دانش آموزان را به سوی تعامل رهنمود </w:t>
      </w:r>
      <w:r w:rsidR="00B325A1" w:rsidRPr="007011AF">
        <w:rPr>
          <w:rFonts w:cs="B Nazanin" w:hint="cs"/>
          <w:sz w:val="26"/>
          <w:szCs w:val="26"/>
          <w:rtl/>
        </w:rPr>
        <w:t>می‌سازد</w:t>
      </w:r>
      <w:r w:rsidR="00282E73" w:rsidRPr="007011AF">
        <w:rPr>
          <w:rFonts w:cs="B Nazanin" w:hint="cs"/>
          <w:sz w:val="26"/>
          <w:szCs w:val="26"/>
          <w:rtl/>
        </w:rPr>
        <w:t xml:space="preserve">. رشد این </w:t>
      </w:r>
      <w:r w:rsidR="00B325A1" w:rsidRPr="007011AF">
        <w:rPr>
          <w:rFonts w:cs="B Nazanin" w:hint="cs"/>
          <w:sz w:val="26"/>
          <w:szCs w:val="26"/>
          <w:rtl/>
        </w:rPr>
        <w:t>مهارت‌ها</w:t>
      </w:r>
      <w:r w:rsidR="00282E73" w:rsidRPr="007011AF">
        <w:rPr>
          <w:rFonts w:cs="B Nazanin" w:hint="cs"/>
          <w:sz w:val="26"/>
          <w:szCs w:val="26"/>
          <w:rtl/>
        </w:rPr>
        <w:t xml:space="preserve">، استعدادها و دانش یک فرآیند مداوم در سراسر حرفه معلمی </w:t>
      </w:r>
      <w:r w:rsidR="00B325A1" w:rsidRPr="007011AF">
        <w:rPr>
          <w:rFonts w:cs="B Nazanin" w:hint="cs"/>
          <w:sz w:val="26"/>
          <w:szCs w:val="26"/>
          <w:rtl/>
        </w:rPr>
        <w:t>می‌باشد</w:t>
      </w:r>
      <w:r w:rsidR="00282E73" w:rsidRPr="007011AF">
        <w:rPr>
          <w:rFonts w:cs="B Nazanin" w:hint="cs"/>
          <w:sz w:val="26"/>
          <w:szCs w:val="26"/>
          <w:rtl/>
        </w:rPr>
        <w:t xml:space="preserve">. زمانی که ما </w:t>
      </w:r>
      <w:r w:rsidR="00B325A1" w:rsidRPr="007011AF">
        <w:rPr>
          <w:rFonts w:cs="B Nazanin" w:hint="cs"/>
          <w:sz w:val="26"/>
          <w:szCs w:val="26"/>
          <w:rtl/>
        </w:rPr>
        <w:t>انسان‌ها</w:t>
      </w:r>
      <w:r w:rsidR="00282E73" w:rsidRPr="007011AF">
        <w:rPr>
          <w:rFonts w:cs="B Nazanin" w:hint="cs"/>
          <w:sz w:val="26"/>
          <w:szCs w:val="26"/>
          <w:rtl/>
        </w:rPr>
        <w:t xml:space="preserve"> استقلال داشته باشیم، بیشتر انگیخته </w:t>
      </w:r>
      <w:r w:rsidR="00B325A1" w:rsidRPr="007011AF">
        <w:rPr>
          <w:rFonts w:cs="B Nazanin" w:hint="cs"/>
          <w:sz w:val="26"/>
          <w:szCs w:val="26"/>
          <w:rtl/>
        </w:rPr>
        <w:t>می‌شویم</w:t>
      </w:r>
      <w:r w:rsidR="00282E73" w:rsidRPr="007011AF">
        <w:rPr>
          <w:rFonts w:cs="B Nazanin" w:hint="cs"/>
          <w:sz w:val="26"/>
          <w:szCs w:val="26"/>
          <w:rtl/>
        </w:rPr>
        <w:t xml:space="preserve"> و اغلب به دنبال بلوغ و رشد هستیم. </w:t>
      </w:r>
    </w:p>
    <w:p w:rsidR="00282E73" w:rsidRPr="007011AF" w:rsidRDefault="00282E73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مطالعه نشان دهنده کاهش قابل توجهی از استقلال معلمان در دهه گذشته به ویژه برای معلمانی که در مدارس کم در آمد کار </w:t>
      </w:r>
      <w:r w:rsidR="00B325A1" w:rsidRPr="007011AF">
        <w:rPr>
          <w:rFonts w:cs="B Nazanin" w:hint="cs"/>
          <w:sz w:val="26"/>
          <w:szCs w:val="26"/>
          <w:rtl/>
        </w:rPr>
        <w:t>می‌کنند</w:t>
      </w:r>
      <w:r w:rsidR="000C30FE">
        <w:rPr>
          <w:rFonts w:cs="B Nazanin" w:hint="cs"/>
          <w:sz w:val="26"/>
          <w:szCs w:val="26"/>
          <w:rtl/>
        </w:rPr>
        <w:t>، می</w:t>
      </w:r>
      <w:r w:rsidR="000C30FE">
        <w:rPr>
          <w:rFonts w:cs="B Nazanin"/>
          <w:sz w:val="26"/>
          <w:szCs w:val="26"/>
          <w:rtl/>
        </w:rPr>
        <w:softHyphen/>
      </w:r>
      <w:r w:rsidR="000C30FE">
        <w:rPr>
          <w:rFonts w:cs="B Nazanin" w:hint="cs"/>
          <w:sz w:val="26"/>
          <w:szCs w:val="26"/>
          <w:rtl/>
        </w:rPr>
        <w:t>باشد.</w:t>
      </w:r>
      <w:r w:rsidRPr="007011AF">
        <w:rPr>
          <w:rFonts w:cs="B Nazanin" w:hint="cs"/>
          <w:sz w:val="26"/>
          <w:szCs w:val="26"/>
          <w:rtl/>
        </w:rPr>
        <w:t xml:space="preserve"> وقتی مدارس در سطح بالایی از </w:t>
      </w:r>
      <w:r w:rsidR="00B325A1" w:rsidRPr="007011AF">
        <w:rPr>
          <w:rFonts w:cs="B Nazanin" w:hint="cs"/>
          <w:sz w:val="26"/>
          <w:szCs w:val="26"/>
          <w:rtl/>
        </w:rPr>
        <w:t>عملکرد</w:t>
      </w:r>
      <w:r w:rsidRPr="007011AF">
        <w:rPr>
          <w:rFonts w:cs="B Nazanin" w:hint="cs"/>
          <w:sz w:val="26"/>
          <w:szCs w:val="26"/>
          <w:rtl/>
        </w:rPr>
        <w:t xml:space="preserve"> باشند، </w:t>
      </w:r>
      <w:r w:rsidR="00B325A1"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 w:hint="cs"/>
          <w:sz w:val="26"/>
          <w:szCs w:val="26"/>
          <w:rtl/>
        </w:rPr>
        <w:t xml:space="preserve"> مسئول رشد خود </w:t>
      </w:r>
      <w:r w:rsidR="00B325A1" w:rsidRPr="007011AF">
        <w:rPr>
          <w:rFonts w:cs="B Nazanin" w:hint="cs"/>
          <w:sz w:val="26"/>
          <w:szCs w:val="26"/>
          <w:rtl/>
        </w:rPr>
        <w:t>می‌باشند</w:t>
      </w:r>
      <w:r w:rsidRPr="007011AF">
        <w:rPr>
          <w:rFonts w:cs="B Nazanin" w:hint="cs"/>
          <w:sz w:val="26"/>
          <w:szCs w:val="26"/>
          <w:rtl/>
        </w:rPr>
        <w:t xml:space="preserve"> و نیازی </w:t>
      </w:r>
      <w:r w:rsidR="00B325A1" w:rsidRPr="007011AF">
        <w:rPr>
          <w:rFonts w:cs="B Nazanin" w:hint="cs"/>
          <w:sz w:val="26"/>
          <w:szCs w:val="26"/>
          <w:rtl/>
        </w:rPr>
        <w:t>نمی‌باشد</w:t>
      </w:r>
      <w:r w:rsidRPr="007011AF">
        <w:rPr>
          <w:rFonts w:cs="B Nazanin" w:hint="cs"/>
          <w:sz w:val="26"/>
          <w:szCs w:val="26"/>
          <w:rtl/>
        </w:rPr>
        <w:t xml:space="preserve"> با تهدید ارزیابی ضعیف به یادگیری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 xml:space="preserve"> مجبور شوند. </w:t>
      </w:r>
      <w:r w:rsidR="00E32100" w:rsidRPr="007011AF">
        <w:rPr>
          <w:rFonts w:cs="B Nazanin" w:hint="cs"/>
          <w:sz w:val="26"/>
          <w:szCs w:val="26"/>
          <w:rtl/>
        </w:rPr>
        <w:t xml:space="preserve">با حمایت از برنامه علمی معلمان و منابع مالی دولتی، معلمان عملکرد خود را قدرت </w:t>
      </w:r>
      <w:r w:rsidR="00B325A1" w:rsidRPr="007011AF">
        <w:rPr>
          <w:rFonts w:cs="B Nazanin" w:hint="cs"/>
          <w:sz w:val="26"/>
          <w:szCs w:val="26"/>
          <w:rtl/>
        </w:rPr>
        <w:t>می‌بخشند</w:t>
      </w:r>
      <w:r w:rsidR="00E32100" w:rsidRPr="007011AF">
        <w:rPr>
          <w:rFonts w:cs="B Nazanin" w:hint="cs"/>
          <w:sz w:val="26"/>
          <w:szCs w:val="26"/>
          <w:rtl/>
        </w:rPr>
        <w:t xml:space="preserve"> و یادگیری را برای دانش آموزان خود بهبود </w:t>
      </w:r>
      <w:r w:rsidR="00B325A1" w:rsidRPr="007011AF">
        <w:rPr>
          <w:rFonts w:cs="B Nazanin" w:hint="cs"/>
          <w:sz w:val="26"/>
          <w:szCs w:val="26"/>
          <w:rtl/>
        </w:rPr>
        <w:t>می‌بخشند</w:t>
      </w:r>
      <w:r w:rsidR="00E32100" w:rsidRPr="007011AF">
        <w:rPr>
          <w:rFonts w:cs="B Nazanin" w:hint="cs"/>
          <w:sz w:val="26"/>
          <w:szCs w:val="26"/>
          <w:rtl/>
        </w:rPr>
        <w:t xml:space="preserve">. </w:t>
      </w:r>
    </w:p>
    <w:p w:rsidR="00E32100" w:rsidRPr="007011AF" w:rsidRDefault="00E32100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بنابراین زمان و تلاش خوبی است که این فرهنگ را در مدارس توسعه دهیم که معلمان نقاط ضعف خود را با یکدیگر در میان بگذارند</w:t>
      </w:r>
      <w:r w:rsidR="000C30FE">
        <w:rPr>
          <w:rFonts w:cs="B Nazanin" w:hint="cs"/>
          <w:sz w:val="26"/>
          <w:szCs w:val="26"/>
          <w:rtl/>
        </w:rPr>
        <w:t xml:space="preserve">، </w:t>
      </w:r>
      <w:r w:rsidR="00B325A1" w:rsidRPr="007011AF">
        <w:rPr>
          <w:rFonts w:cs="B Nazanin" w:hint="cs"/>
          <w:sz w:val="26"/>
          <w:szCs w:val="26"/>
          <w:rtl/>
        </w:rPr>
        <w:t>استراتژی‌های</w:t>
      </w:r>
      <w:r w:rsidRPr="007011AF">
        <w:rPr>
          <w:rFonts w:cs="B Nazanin" w:hint="cs"/>
          <w:sz w:val="26"/>
          <w:szCs w:val="26"/>
          <w:rtl/>
        </w:rPr>
        <w:t xml:space="preserve"> جدید را به کار گیرند</w:t>
      </w:r>
      <w:r w:rsidR="000C30FE">
        <w:rPr>
          <w:rFonts w:cs="B Nazanin" w:hint="cs"/>
          <w:sz w:val="26"/>
          <w:szCs w:val="26"/>
          <w:rtl/>
        </w:rPr>
        <w:t xml:space="preserve"> و</w:t>
      </w:r>
      <w:r w:rsidRPr="007011AF">
        <w:rPr>
          <w:rFonts w:cs="B Nazanin" w:hint="cs"/>
          <w:sz w:val="26"/>
          <w:szCs w:val="26"/>
          <w:rtl/>
        </w:rPr>
        <w:t xml:space="preserve"> خود و یکدیگر را به منظور یافتن </w:t>
      </w:r>
      <w:r w:rsidR="00B325A1" w:rsidRPr="007011AF">
        <w:rPr>
          <w:rFonts w:cs="B Nazanin" w:hint="cs"/>
          <w:sz w:val="26"/>
          <w:szCs w:val="26"/>
          <w:rtl/>
        </w:rPr>
        <w:t>راه‌هایی</w:t>
      </w:r>
      <w:r w:rsidRPr="007011AF">
        <w:rPr>
          <w:rFonts w:cs="B Nazanin" w:hint="cs"/>
          <w:sz w:val="26"/>
          <w:szCs w:val="26"/>
          <w:rtl/>
        </w:rPr>
        <w:t xml:space="preserve"> برای بهبود کار با دانش آموزان به چالش بکشند. </w:t>
      </w:r>
    </w:p>
    <w:p w:rsidR="00B9174B" w:rsidRDefault="00E32100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ارزیابی</w:t>
      </w:r>
      <w:r w:rsidR="00B0066E" w:rsidRPr="007011AF">
        <w:rPr>
          <w:rFonts w:cs="B Nazanin" w:hint="cs"/>
          <w:i/>
          <w:iCs/>
          <w:sz w:val="26"/>
          <w:szCs w:val="26"/>
          <w:rtl/>
        </w:rPr>
        <w:t xml:space="preserve"> که</w:t>
      </w:r>
      <w:r w:rsidRPr="007011AF">
        <w:rPr>
          <w:rFonts w:cs="B Nazanin" w:hint="cs"/>
          <w:i/>
          <w:iCs/>
          <w:sz w:val="26"/>
          <w:szCs w:val="26"/>
          <w:rtl/>
        </w:rPr>
        <w:t xml:space="preserve"> </w:t>
      </w:r>
      <w:r w:rsidR="00B9174B">
        <w:rPr>
          <w:rFonts w:cs="B Nazanin" w:hint="cs"/>
          <w:i/>
          <w:iCs/>
          <w:sz w:val="26"/>
          <w:szCs w:val="26"/>
          <w:rtl/>
        </w:rPr>
        <w:t>به</w:t>
      </w:r>
      <w:r w:rsidRPr="007011AF">
        <w:rPr>
          <w:rFonts w:cs="B Nazanin" w:hint="cs"/>
          <w:i/>
          <w:iCs/>
          <w:sz w:val="26"/>
          <w:szCs w:val="26"/>
          <w:rtl/>
        </w:rPr>
        <w:t xml:space="preserve"> رشد معلمان</w:t>
      </w:r>
      <w:r w:rsidR="000C30FE">
        <w:rPr>
          <w:rFonts w:cs="B Nazanin" w:hint="cs"/>
          <w:i/>
          <w:iCs/>
          <w:sz w:val="26"/>
          <w:szCs w:val="26"/>
          <w:rtl/>
        </w:rPr>
        <w:t xml:space="preserve"> آس</w:t>
      </w:r>
      <w:r w:rsidR="00B9174B">
        <w:rPr>
          <w:rFonts w:cs="B Nazanin" w:hint="cs"/>
          <w:i/>
          <w:iCs/>
          <w:sz w:val="26"/>
          <w:szCs w:val="26"/>
          <w:rtl/>
        </w:rPr>
        <w:t>یب می</w:t>
      </w:r>
      <w:r w:rsidR="00B9174B">
        <w:rPr>
          <w:rFonts w:cs="B Nazanin"/>
          <w:i/>
          <w:iCs/>
          <w:sz w:val="26"/>
          <w:szCs w:val="26"/>
          <w:rtl/>
        </w:rPr>
        <w:softHyphen/>
      </w:r>
      <w:r w:rsidR="00B9174B">
        <w:rPr>
          <w:rFonts w:cs="B Nazanin" w:hint="cs"/>
          <w:i/>
          <w:iCs/>
          <w:sz w:val="26"/>
          <w:szCs w:val="26"/>
          <w:rtl/>
        </w:rPr>
        <w:t xml:space="preserve">زند </w:t>
      </w:r>
    </w:p>
    <w:p w:rsidR="00E32100" w:rsidRPr="007011AF" w:rsidRDefault="00E32100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در نهایت فرآیند ارزیابی باید از توسعه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 xml:space="preserve"> معلمان جدا شود. </w:t>
      </w:r>
      <w:r w:rsidR="00B0066E" w:rsidRPr="007011AF">
        <w:rPr>
          <w:rFonts w:cs="B Nazanin" w:hint="cs"/>
          <w:sz w:val="26"/>
          <w:szCs w:val="26"/>
          <w:rtl/>
        </w:rPr>
        <w:t>اگر چه وظیفه مشاهده</w:t>
      </w:r>
      <w:r w:rsidR="000C30FE">
        <w:rPr>
          <w:rFonts w:cs="Times New Roman"/>
          <w:sz w:val="26"/>
          <w:szCs w:val="26"/>
          <w:rtl/>
        </w:rPr>
        <w:softHyphen/>
      </w:r>
      <w:r w:rsidR="00B0066E" w:rsidRPr="007011AF">
        <w:rPr>
          <w:rFonts w:cs="B Nazanin" w:hint="cs"/>
          <w:sz w:val="26"/>
          <w:szCs w:val="26"/>
          <w:rtl/>
        </w:rPr>
        <w:t>گر</w:t>
      </w:r>
      <w:r w:rsidR="000C30FE">
        <w:rPr>
          <w:rFonts w:cs="B Nazanin" w:hint="cs"/>
          <w:sz w:val="26"/>
          <w:szCs w:val="26"/>
          <w:rtl/>
        </w:rPr>
        <w:t>،</w:t>
      </w:r>
      <w:r w:rsidR="00B0066E" w:rsidRPr="007011AF">
        <w:rPr>
          <w:rFonts w:cs="B Nazanin" w:hint="cs"/>
          <w:sz w:val="26"/>
          <w:szCs w:val="26"/>
          <w:rtl/>
        </w:rPr>
        <w:t xml:space="preserve"> ارائه بازخورد به معلمان است؛</w:t>
      </w:r>
      <w:r w:rsidR="000C30FE">
        <w:rPr>
          <w:rFonts w:cs="B Nazanin" w:hint="cs"/>
          <w:sz w:val="26"/>
          <w:szCs w:val="26"/>
          <w:rtl/>
        </w:rPr>
        <w:t xml:space="preserve"> این</w:t>
      </w:r>
      <w:r w:rsidR="00B0066E" w:rsidRPr="007011AF">
        <w:rPr>
          <w:rFonts w:cs="B Nazanin" w:hint="cs"/>
          <w:sz w:val="26"/>
          <w:szCs w:val="26"/>
          <w:rtl/>
        </w:rPr>
        <w:t xml:space="preserve"> بازخورد نباید جزئیات رشد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="00B0066E" w:rsidRPr="007011AF">
        <w:rPr>
          <w:rFonts w:cs="B Nazanin" w:hint="cs"/>
          <w:sz w:val="26"/>
          <w:szCs w:val="26"/>
          <w:rtl/>
        </w:rPr>
        <w:t xml:space="preserve"> اشخاص را مدیریت نماید. زمانی که ارزیابان معلمان را کسانی با نیاز های جدی کمک شناسایی </w:t>
      </w:r>
      <w:r w:rsidR="00B325A1" w:rsidRPr="007011AF">
        <w:rPr>
          <w:rFonts w:cs="B Nazanin" w:hint="cs"/>
          <w:sz w:val="26"/>
          <w:szCs w:val="26"/>
          <w:rtl/>
        </w:rPr>
        <w:t>می‌نمایند</w:t>
      </w:r>
      <w:r w:rsidR="00B0066E" w:rsidRPr="007011AF">
        <w:rPr>
          <w:rFonts w:cs="B Nazanin" w:hint="cs"/>
          <w:sz w:val="26"/>
          <w:szCs w:val="26"/>
          <w:rtl/>
        </w:rPr>
        <w:t xml:space="preserve">، پس یک برنامه </w:t>
      </w:r>
      <w:r w:rsidR="00B325A1" w:rsidRPr="007011AF">
        <w:rPr>
          <w:rFonts w:cs="B Nazanin" w:hint="cs"/>
          <w:sz w:val="26"/>
          <w:szCs w:val="26"/>
          <w:rtl/>
        </w:rPr>
        <w:t>بهبود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بخشی</w:t>
      </w:r>
      <w:r w:rsidR="00B0066E" w:rsidRPr="007011AF">
        <w:rPr>
          <w:rFonts w:cs="B Nazanin" w:hint="cs"/>
          <w:sz w:val="26"/>
          <w:szCs w:val="26"/>
          <w:rtl/>
        </w:rPr>
        <w:t xml:space="preserve"> و یا </w:t>
      </w:r>
      <w:r w:rsidR="00B325A1" w:rsidRPr="007011AF">
        <w:rPr>
          <w:rFonts w:cs="B Nazanin" w:hint="cs"/>
          <w:sz w:val="26"/>
          <w:szCs w:val="26"/>
          <w:rtl/>
        </w:rPr>
        <w:t>ارجاع</w:t>
      </w:r>
      <w:r w:rsidR="00B0066E" w:rsidRPr="007011AF">
        <w:rPr>
          <w:rFonts w:cs="B Nazanin" w:hint="cs"/>
          <w:sz w:val="26"/>
          <w:szCs w:val="26"/>
          <w:rtl/>
        </w:rPr>
        <w:t xml:space="preserve"> به یک </w:t>
      </w:r>
      <w:r w:rsidR="00B325A1" w:rsidRPr="007011AF">
        <w:rPr>
          <w:rFonts w:cs="B Nazanin" w:hint="cs"/>
          <w:sz w:val="26"/>
          <w:szCs w:val="26"/>
          <w:rtl/>
        </w:rPr>
        <w:t>برنامه‌ای</w:t>
      </w:r>
      <w:r w:rsidR="00B0066E" w:rsidRPr="007011AF">
        <w:rPr>
          <w:rFonts w:cs="B Nazanin" w:hint="cs"/>
          <w:sz w:val="26"/>
          <w:szCs w:val="26"/>
          <w:rtl/>
        </w:rPr>
        <w:t xml:space="preserve"> مثل بررسی و ارزیابی همسالان</w:t>
      </w:r>
      <w:r w:rsidR="00B0066E" w:rsidRPr="007011AF">
        <w:rPr>
          <w:rStyle w:val="FootnoteReference"/>
          <w:rFonts w:cs="B Nazanin"/>
          <w:sz w:val="26"/>
          <w:szCs w:val="26"/>
          <w:rtl/>
        </w:rPr>
        <w:footnoteReference w:id="9"/>
      </w:r>
      <w:r w:rsidR="00B0066E" w:rsidRPr="007011AF">
        <w:rPr>
          <w:rFonts w:cs="B Nazanin" w:hint="cs"/>
          <w:sz w:val="26"/>
          <w:szCs w:val="26"/>
          <w:rtl/>
        </w:rPr>
        <w:t xml:space="preserve">، پاسخ </w:t>
      </w:r>
      <w:r w:rsidR="00B325A1" w:rsidRPr="007011AF">
        <w:rPr>
          <w:rFonts w:cs="B Nazanin" w:hint="cs"/>
          <w:sz w:val="26"/>
          <w:szCs w:val="26"/>
          <w:rtl/>
        </w:rPr>
        <w:t>مناسب‌تری</w:t>
      </w:r>
      <w:r w:rsidR="00B0066E" w:rsidRPr="007011AF">
        <w:rPr>
          <w:rFonts w:cs="B Nazanin" w:hint="cs"/>
          <w:sz w:val="26"/>
          <w:szCs w:val="26"/>
          <w:rtl/>
        </w:rPr>
        <w:t xml:space="preserve"> است. معلمانی </w:t>
      </w:r>
      <w:r w:rsidR="00B325A1" w:rsidRPr="007011AF">
        <w:rPr>
          <w:rFonts w:cs="B Nazanin" w:hint="cs"/>
          <w:sz w:val="26"/>
          <w:szCs w:val="26"/>
          <w:rtl/>
        </w:rPr>
        <w:t>که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به</w:t>
      </w:r>
      <w:r w:rsidR="00B0066E" w:rsidRPr="007011AF">
        <w:rPr>
          <w:rFonts w:cs="B Nazanin" w:hint="cs"/>
          <w:sz w:val="26"/>
          <w:szCs w:val="26"/>
          <w:rtl/>
        </w:rPr>
        <w:t xml:space="preserve"> ارائه محیط یادگیری امن و سالم برای دانش آموزان </w:t>
      </w:r>
      <w:r w:rsidR="000C30FE" w:rsidRPr="007011AF">
        <w:rPr>
          <w:rFonts w:cs="B Nazanin" w:hint="cs"/>
          <w:sz w:val="26"/>
          <w:szCs w:val="26"/>
          <w:rtl/>
        </w:rPr>
        <w:t xml:space="preserve">متعهد </w:t>
      </w:r>
      <w:r w:rsidR="00B0066E" w:rsidRPr="007011AF">
        <w:rPr>
          <w:rFonts w:cs="B Nazanin" w:hint="cs"/>
          <w:sz w:val="26"/>
          <w:szCs w:val="26"/>
          <w:rtl/>
        </w:rPr>
        <w:t>هستند</w:t>
      </w:r>
      <w:r w:rsidR="000C30FE">
        <w:rPr>
          <w:rFonts w:cs="B Nazanin" w:hint="cs"/>
          <w:sz w:val="26"/>
          <w:szCs w:val="26"/>
          <w:rtl/>
        </w:rPr>
        <w:t>،</w:t>
      </w:r>
      <w:r w:rsidR="00B0066E" w:rsidRPr="007011AF">
        <w:rPr>
          <w:rFonts w:cs="B Nazanin" w:hint="cs"/>
          <w:sz w:val="26"/>
          <w:szCs w:val="26"/>
          <w:rtl/>
        </w:rPr>
        <w:t xml:space="preserve"> باید نقش قدرتمندی در رشد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="00B0066E" w:rsidRPr="007011AF">
        <w:rPr>
          <w:rFonts w:cs="B Nazanin" w:hint="cs"/>
          <w:sz w:val="26"/>
          <w:szCs w:val="26"/>
          <w:rtl/>
        </w:rPr>
        <w:t xml:space="preserve"> خود در بستر نیاز های مدرسه و آکادمیک ایفا نمایند.  </w:t>
      </w:r>
    </w:p>
    <w:p w:rsidR="00B0066E" w:rsidRPr="007011AF" w:rsidRDefault="00B0066E" w:rsidP="003E199D">
      <w:pPr>
        <w:spacing w:before="100" w:beforeAutospacing="1" w:after="100" w:afterAutospacing="1"/>
        <w:jc w:val="both"/>
        <w:rPr>
          <w:rFonts w:cs="B Nazanin"/>
          <w:b/>
          <w:bCs/>
          <w:sz w:val="26"/>
          <w:szCs w:val="26"/>
          <w:rtl/>
        </w:rPr>
      </w:pPr>
      <w:r w:rsidRPr="007011AF">
        <w:rPr>
          <w:rFonts w:cs="B Nazanin" w:hint="cs"/>
          <w:b/>
          <w:bCs/>
          <w:sz w:val="26"/>
          <w:szCs w:val="26"/>
          <w:rtl/>
        </w:rPr>
        <w:t>نتیجه گیری</w:t>
      </w:r>
    </w:p>
    <w:p w:rsidR="00B0066E" w:rsidRPr="007011AF" w:rsidRDefault="00B325A1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>نزدیک</w:t>
      </w:r>
      <w:r w:rsidR="00B0066E" w:rsidRPr="007011AF">
        <w:rPr>
          <w:rFonts w:cs="B Nazanin" w:hint="cs"/>
          <w:sz w:val="26"/>
          <w:szCs w:val="26"/>
          <w:rtl/>
        </w:rPr>
        <w:t xml:space="preserve"> به سه هزار معلمی که به پژوهش ما پاسخ </w:t>
      </w:r>
      <w:r w:rsidRPr="007011AF">
        <w:rPr>
          <w:rFonts w:cs="B Nazanin" w:hint="cs"/>
          <w:sz w:val="26"/>
          <w:szCs w:val="26"/>
          <w:rtl/>
        </w:rPr>
        <w:t>داده‌اند</w:t>
      </w:r>
      <w:r w:rsidR="00B0066E" w:rsidRPr="007011AF">
        <w:rPr>
          <w:rFonts w:cs="B Nazanin" w:hint="cs"/>
          <w:sz w:val="26"/>
          <w:szCs w:val="26"/>
          <w:rtl/>
        </w:rPr>
        <w:t xml:space="preserve">، در ارزیابی </w:t>
      </w:r>
      <w:r w:rsidRPr="007011AF">
        <w:rPr>
          <w:rFonts w:cs="B Nazanin" w:hint="cs"/>
          <w:sz w:val="26"/>
          <w:szCs w:val="26"/>
          <w:rtl/>
        </w:rPr>
        <w:t>خود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تأثیر</w:t>
      </w:r>
      <w:r w:rsidR="00B0066E" w:rsidRPr="007011AF">
        <w:rPr>
          <w:rFonts w:cs="B Nazanin" w:hint="cs"/>
          <w:sz w:val="26"/>
          <w:szCs w:val="26"/>
          <w:rtl/>
        </w:rPr>
        <w:t xml:space="preserve"> منفی اقدامات اخیر در </w:t>
      </w:r>
      <w:r w:rsidRPr="007011AF">
        <w:rPr>
          <w:rFonts w:cs="B Nazanin" w:hint="cs"/>
          <w:sz w:val="26"/>
          <w:szCs w:val="26"/>
          <w:rtl/>
        </w:rPr>
        <w:t>سیستم‌های</w:t>
      </w:r>
      <w:r w:rsidR="00B0066E" w:rsidRPr="007011AF">
        <w:rPr>
          <w:rFonts w:cs="B Nazanin" w:hint="cs"/>
          <w:sz w:val="26"/>
          <w:szCs w:val="26"/>
          <w:rtl/>
        </w:rPr>
        <w:t xml:space="preserve"> ارزیابی معلمان نشان </w:t>
      </w:r>
      <w:r w:rsidRPr="007011AF">
        <w:rPr>
          <w:rFonts w:cs="B Nazanin" w:hint="cs"/>
          <w:sz w:val="26"/>
          <w:szCs w:val="26"/>
          <w:rtl/>
        </w:rPr>
        <w:t>داده‌اند</w:t>
      </w:r>
      <w:r w:rsidR="00B0066E" w:rsidRPr="007011AF">
        <w:rPr>
          <w:rFonts w:cs="B Nazanin" w:hint="cs"/>
          <w:sz w:val="26"/>
          <w:szCs w:val="26"/>
          <w:rtl/>
        </w:rPr>
        <w:t xml:space="preserve">. این </w:t>
      </w:r>
      <w:r w:rsidRPr="007011AF">
        <w:rPr>
          <w:rFonts w:cs="B Nazanin" w:hint="cs"/>
          <w:sz w:val="26"/>
          <w:szCs w:val="26"/>
          <w:rtl/>
        </w:rPr>
        <w:t>سیستم‌ها</w:t>
      </w:r>
      <w:r w:rsidR="005E205A" w:rsidRPr="007011AF">
        <w:rPr>
          <w:rFonts w:cs="B Nazanin" w:hint="cs"/>
          <w:sz w:val="26"/>
          <w:szCs w:val="26"/>
          <w:rtl/>
        </w:rPr>
        <w:t xml:space="preserve"> اثرات منفی </w:t>
      </w:r>
      <w:r w:rsidRPr="007011AF">
        <w:rPr>
          <w:rFonts w:cs="B Nazanin" w:hint="cs"/>
          <w:sz w:val="26"/>
          <w:szCs w:val="26"/>
          <w:rtl/>
        </w:rPr>
        <w:t>گسترده‌ای</w:t>
      </w:r>
      <w:r w:rsidR="005E205A" w:rsidRPr="007011AF">
        <w:rPr>
          <w:rFonts w:cs="B Nazanin" w:hint="cs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داشته‌اند</w:t>
      </w:r>
      <w:r w:rsidR="005E205A" w:rsidRPr="007011AF">
        <w:rPr>
          <w:rFonts w:cs="B Nazanin" w:hint="cs"/>
          <w:sz w:val="26"/>
          <w:szCs w:val="26"/>
          <w:rtl/>
        </w:rPr>
        <w:t xml:space="preserve"> در حالی که</w:t>
      </w:r>
      <w:r w:rsidR="00B0066E" w:rsidRPr="007011AF">
        <w:rPr>
          <w:rFonts w:cs="B Nazanin" w:hint="cs"/>
          <w:sz w:val="26"/>
          <w:szCs w:val="26"/>
          <w:rtl/>
        </w:rPr>
        <w:t xml:space="preserve"> برای شناسایی و حذف </w:t>
      </w:r>
      <w:r w:rsidR="00B0066E" w:rsidRPr="007011AF">
        <w:rPr>
          <w:rFonts w:cs="B Nazanin" w:hint="cs"/>
          <w:sz w:val="26"/>
          <w:szCs w:val="26"/>
          <w:rtl/>
        </w:rPr>
        <w:lastRenderedPageBreak/>
        <w:t>معلم بد از مدارس</w:t>
      </w:r>
      <w:r w:rsidR="005E205A" w:rsidRPr="007011AF">
        <w:rPr>
          <w:rFonts w:cs="B Nazanin" w:hint="cs"/>
          <w:sz w:val="26"/>
          <w:szCs w:val="26"/>
          <w:rtl/>
        </w:rPr>
        <w:t xml:space="preserve"> بنیان شده بود. آیا شاخص اخلاق معلمی، زمانی برای مشارکت معنی دار، بازخورد از مدیران شواهد کافی برای ضرورت اصلاح فوری </w:t>
      </w:r>
      <w:r w:rsidRPr="007011AF">
        <w:rPr>
          <w:rFonts w:cs="B Nazanin" w:hint="cs"/>
          <w:sz w:val="26"/>
          <w:szCs w:val="26"/>
          <w:rtl/>
        </w:rPr>
        <w:t>نمی‌باشد</w:t>
      </w:r>
      <w:r w:rsidR="005E205A" w:rsidRPr="007011AF">
        <w:rPr>
          <w:rFonts w:cs="B Nazanin" w:hint="cs"/>
          <w:sz w:val="26"/>
          <w:szCs w:val="26"/>
          <w:rtl/>
        </w:rPr>
        <w:t xml:space="preserve">. </w:t>
      </w:r>
    </w:p>
    <w:p w:rsidR="005E205A" w:rsidRPr="007011AF" w:rsidRDefault="005E205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کمبود معلمان در سراسر کشور در حال وقوع است. اگر ما به دنبال رسیدگی به این بحران </w:t>
      </w:r>
      <w:r w:rsidRPr="007011AF">
        <w:rPr>
          <w:rFonts w:cs="Times New Roman" w:hint="cs"/>
          <w:sz w:val="26"/>
          <w:szCs w:val="26"/>
          <w:rtl/>
        </w:rPr>
        <w:t>_</w:t>
      </w:r>
      <w:r w:rsidRPr="007011AF">
        <w:rPr>
          <w:rFonts w:cs="B Nazanin" w:hint="cs"/>
          <w:sz w:val="26"/>
          <w:szCs w:val="26"/>
          <w:rtl/>
        </w:rPr>
        <w:t>به ویژه کاهش معلمان رنگین پوست در کلاس درس</w:t>
      </w:r>
      <w:r w:rsidRPr="007011AF">
        <w:rPr>
          <w:rFonts w:cs="Times New Roman" w:hint="cs"/>
          <w:sz w:val="26"/>
          <w:szCs w:val="26"/>
          <w:rtl/>
        </w:rPr>
        <w:t>_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می‌باشیم</w:t>
      </w:r>
      <w:r w:rsidRPr="007011AF">
        <w:rPr>
          <w:rFonts w:cs="B Nazanin" w:hint="cs"/>
          <w:sz w:val="26"/>
          <w:szCs w:val="26"/>
          <w:rtl/>
        </w:rPr>
        <w:t xml:space="preserve">، باید به صدای کسانی که هرروزه با این </w:t>
      </w:r>
      <w:r w:rsidR="00B325A1" w:rsidRPr="007011AF">
        <w:rPr>
          <w:rFonts w:cs="B Nazanin" w:hint="cs"/>
          <w:sz w:val="26"/>
          <w:szCs w:val="26"/>
          <w:rtl/>
        </w:rPr>
        <w:t>سیاست‌ها</w:t>
      </w:r>
      <w:r w:rsidRPr="007011AF">
        <w:rPr>
          <w:rFonts w:cs="B Nazanin" w:hint="cs"/>
          <w:sz w:val="26"/>
          <w:szCs w:val="26"/>
          <w:rtl/>
        </w:rPr>
        <w:t xml:space="preserve"> زندگی </w:t>
      </w:r>
      <w:r w:rsidR="00B325A1" w:rsidRPr="007011AF">
        <w:rPr>
          <w:rFonts w:cs="B Nazanin" w:hint="cs"/>
          <w:sz w:val="26"/>
          <w:szCs w:val="26"/>
          <w:rtl/>
        </w:rPr>
        <w:t>می‌کنند</w:t>
      </w:r>
      <w:r w:rsidRPr="007011AF">
        <w:rPr>
          <w:rFonts w:cs="B Nazanin" w:hint="cs"/>
          <w:sz w:val="26"/>
          <w:szCs w:val="26"/>
          <w:rtl/>
        </w:rPr>
        <w:t xml:space="preserve">، گوش فرا دهیم. </w:t>
      </w:r>
    </w:p>
    <w:p w:rsidR="005E205A" w:rsidRPr="007011AF" w:rsidRDefault="005E205A" w:rsidP="000C30FE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 w:hint="cs"/>
          <w:sz w:val="26"/>
          <w:szCs w:val="26"/>
          <w:rtl/>
        </w:rPr>
        <w:t xml:space="preserve">توجه ویژه باید بر رشد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 w:hint="cs"/>
          <w:sz w:val="26"/>
          <w:szCs w:val="26"/>
          <w:rtl/>
        </w:rPr>
        <w:t xml:space="preserve"> موفقیت آمیز باشد. ساختن جوامع یادگیری قدرتمند از معلمان</w:t>
      </w:r>
      <w:r w:rsidR="000C30FE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بیشتر به </w:t>
      </w:r>
      <w:r w:rsidR="000C30FE">
        <w:rPr>
          <w:rFonts w:cs="B Nazanin" w:hint="cs"/>
          <w:sz w:val="26"/>
          <w:szCs w:val="26"/>
          <w:rtl/>
        </w:rPr>
        <w:t xml:space="preserve">امور </w:t>
      </w:r>
      <w:r w:rsidRPr="007011AF">
        <w:rPr>
          <w:rFonts w:cs="B Nazanin" w:hint="cs"/>
          <w:sz w:val="26"/>
          <w:szCs w:val="26"/>
          <w:rtl/>
        </w:rPr>
        <w:t xml:space="preserve">دانش آموزان خواهد پرداخت تا </w:t>
      </w:r>
      <w:r w:rsidR="000C30FE">
        <w:rPr>
          <w:rFonts w:cs="B Nazanin" w:hint="cs"/>
          <w:sz w:val="26"/>
          <w:szCs w:val="26"/>
          <w:rtl/>
        </w:rPr>
        <w:t xml:space="preserve">اینکه </w:t>
      </w:r>
      <w:r w:rsidR="00B325A1" w:rsidRPr="007011AF">
        <w:rPr>
          <w:rFonts w:cs="B Nazanin" w:hint="cs"/>
          <w:sz w:val="26"/>
          <w:szCs w:val="26"/>
          <w:rtl/>
        </w:rPr>
        <w:t>چارچوب‌های</w:t>
      </w:r>
      <w:r w:rsidRPr="007011AF">
        <w:rPr>
          <w:rFonts w:cs="B Nazanin" w:hint="cs"/>
          <w:sz w:val="26"/>
          <w:szCs w:val="26"/>
          <w:rtl/>
        </w:rPr>
        <w:t xml:space="preserve"> بی پایان وقت گیر</w:t>
      </w:r>
      <w:r w:rsidR="000C30FE">
        <w:rPr>
          <w:rFonts w:cs="B Nazanin" w:hint="cs"/>
          <w:sz w:val="26"/>
          <w:szCs w:val="26"/>
          <w:rtl/>
        </w:rPr>
        <w:t xml:space="preserve"> و</w:t>
      </w:r>
      <w:r w:rsidRPr="007011AF">
        <w:rPr>
          <w:rFonts w:cs="B Nazanin" w:hint="cs"/>
          <w:sz w:val="26"/>
          <w:szCs w:val="26"/>
          <w:rtl/>
        </w:rPr>
        <w:t xml:space="preserve"> گران قیمتی</w:t>
      </w:r>
      <w:r w:rsidR="000C30FE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 w:hint="cs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سیستم‌های</w:t>
      </w:r>
      <w:r w:rsidRPr="007011AF">
        <w:rPr>
          <w:rFonts w:cs="B Nazanin" w:hint="cs"/>
          <w:sz w:val="26"/>
          <w:szCs w:val="26"/>
          <w:rtl/>
        </w:rPr>
        <w:t xml:space="preserve"> مشاهدات و ارزیابی مدیران را به نمرات آزمون استاندارد شده دانش آموزان گره </w:t>
      </w:r>
      <w:r w:rsidR="00B325A1" w:rsidRPr="007011AF">
        <w:rPr>
          <w:rFonts w:cs="B Nazanin" w:hint="cs"/>
          <w:sz w:val="26"/>
          <w:szCs w:val="26"/>
          <w:rtl/>
        </w:rPr>
        <w:t>‌زند</w:t>
      </w:r>
      <w:r w:rsidRPr="007011AF">
        <w:rPr>
          <w:rFonts w:cs="B Nazanin" w:hint="cs"/>
          <w:sz w:val="26"/>
          <w:szCs w:val="26"/>
          <w:rtl/>
        </w:rPr>
        <w:t xml:space="preserve">. </w:t>
      </w:r>
    </w:p>
    <w:p w:rsidR="005E205A" w:rsidRPr="007011AF" w:rsidRDefault="005E205A" w:rsidP="003E199D">
      <w:pPr>
        <w:spacing w:before="100" w:beforeAutospacing="1" w:after="100" w:afterAutospacing="1"/>
        <w:jc w:val="both"/>
        <w:rPr>
          <w:rFonts w:cs="B Nazanin"/>
          <w:i/>
          <w:iCs/>
          <w:sz w:val="26"/>
          <w:szCs w:val="26"/>
          <w:rtl/>
        </w:rPr>
      </w:pPr>
      <w:r w:rsidRPr="007011AF">
        <w:rPr>
          <w:rFonts w:cs="B Nazanin" w:hint="cs"/>
          <w:i/>
          <w:iCs/>
          <w:sz w:val="26"/>
          <w:szCs w:val="26"/>
          <w:rtl/>
        </w:rPr>
        <w:t>شش</w:t>
      </w:r>
      <w:r w:rsidRPr="007011AF">
        <w:rPr>
          <w:rFonts w:cs="B Nazanin"/>
          <w:i/>
          <w:iCs/>
          <w:sz w:val="26"/>
          <w:szCs w:val="26"/>
          <w:rtl/>
        </w:rPr>
        <w:t xml:space="preserve"> </w:t>
      </w:r>
      <w:r w:rsidRPr="007011AF">
        <w:rPr>
          <w:rFonts w:cs="B Nazanin" w:hint="cs"/>
          <w:i/>
          <w:iCs/>
          <w:sz w:val="26"/>
          <w:szCs w:val="26"/>
          <w:rtl/>
        </w:rPr>
        <w:t>راهکار</w:t>
      </w:r>
      <w:r w:rsidRPr="007011AF">
        <w:rPr>
          <w:rFonts w:cs="B Nazanin"/>
          <w:i/>
          <w:iCs/>
          <w:sz w:val="26"/>
          <w:szCs w:val="26"/>
          <w:rtl/>
        </w:rPr>
        <w:t xml:space="preserve"> </w:t>
      </w:r>
    </w:p>
    <w:p w:rsidR="005E205A" w:rsidRPr="007011AF" w:rsidRDefault="005E205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/>
          <w:sz w:val="26"/>
          <w:szCs w:val="26"/>
          <w:rtl/>
        </w:rPr>
        <w:t xml:space="preserve">1. </w:t>
      </w:r>
      <w:r w:rsidRPr="007011AF">
        <w:rPr>
          <w:rFonts w:cs="B Nazanin" w:hint="cs"/>
          <w:sz w:val="26"/>
          <w:szCs w:val="26"/>
          <w:rtl/>
        </w:rPr>
        <w:t>توقف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فوری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استفاده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از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نمرات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آزمون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در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هر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بخشی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از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ارزیابی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معلمان</w:t>
      </w:r>
      <w:r w:rsidR="000C30FE">
        <w:rPr>
          <w:rFonts w:cs="B Nazanin" w:hint="cs"/>
          <w:sz w:val="26"/>
          <w:szCs w:val="26"/>
          <w:rtl/>
        </w:rPr>
        <w:t xml:space="preserve"> توصیه می شود. </w:t>
      </w:r>
    </w:p>
    <w:p w:rsidR="005E205A" w:rsidRPr="007011AF" w:rsidRDefault="005E205A" w:rsidP="004B1F8A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/>
          <w:sz w:val="26"/>
          <w:szCs w:val="26"/>
          <w:rtl/>
        </w:rPr>
        <w:t xml:space="preserve">2. </w:t>
      </w:r>
      <w:r w:rsidR="00B325A1" w:rsidRPr="007011AF">
        <w:rPr>
          <w:rFonts w:cs="B Nazanin" w:hint="cs"/>
          <w:sz w:val="26"/>
          <w:szCs w:val="26"/>
          <w:rtl/>
        </w:rPr>
        <w:t>مشارکت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ارزیابی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4B1F8A">
        <w:rPr>
          <w:rFonts w:cs="B Nazanin" w:hint="cs"/>
          <w:sz w:val="26"/>
          <w:szCs w:val="26"/>
          <w:rtl/>
        </w:rPr>
        <w:t>وابستگی نداشته باشد و ب</w:t>
      </w:r>
      <w:r w:rsidRPr="007011AF">
        <w:rPr>
          <w:rFonts w:cs="B Nazanin" w:hint="cs"/>
          <w:sz w:val="26"/>
          <w:szCs w:val="26"/>
          <w:rtl/>
        </w:rPr>
        <w:t>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جای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مشارکت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معلم</w:t>
      </w:r>
      <w:r w:rsidRPr="007011AF">
        <w:rPr>
          <w:rFonts w:cs="B Nazanin"/>
          <w:sz w:val="26"/>
          <w:szCs w:val="26"/>
          <w:rtl/>
        </w:rPr>
        <w:t>-</w:t>
      </w:r>
      <w:r w:rsidRPr="007011AF">
        <w:rPr>
          <w:rFonts w:cs="B Nazanin" w:hint="cs"/>
          <w:sz w:val="26"/>
          <w:szCs w:val="26"/>
          <w:rtl/>
        </w:rPr>
        <w:t>رهبر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توصیه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می‌شود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که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دانش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آموزان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خود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و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یادگیری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خود</w:t>
      </w:r>
      <w:r w:rsidR="004B1F8A">
        <w:rPr>
          <w:rFonts w:cs="B Nazanin" w:hint="cs"/>
          <w:sz w:val="26"/>
          <w:szCs w:val="26"/>
          <w:rtl/>
        </w:rPr>
        <w:t xml:space="preserve"> معلمان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متمرکز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4B1F8A">
        <w:rPr>
          <w:rFonts w:cs="B Nazanin" w:hint="cs"/>
          <w:sz w:val="26"/>
          <w:szCs w:val="26"/>
          <w:rtl/>
        </w:rPr>
        <w:t xml:space="preserve">شود. </w:t>
      </w:r>
      <w:r w:rsidRPr="007011AF">
        <w:rPr>
          <w:rFonts w:cs="B Nazanin"/>
          <w:sz w:val="26"/>
          <w:szCs w:val="26"/>
          <w:rtl/>
        </w:rPr>
        <w:t xml:space="preserve"> </w:t>
      </w:r>
    </w:p>
    <w:p w:rsidR="005E205A" w:rsidRPr="007011AF" w:rsidRDefault="005E205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/>
          <w:sz w:val="26"/>
          <w:szCs w:val="26"/>
          <w:rtl/>
        </w:rPr>
        <w:t xml:space="preserve">3. </w:t>
      </w:r>
      <w:r w:rsidR="004B1F8A">
        <w:rPr>
          <w:rFonts w:cs="B Nazanin" w:hint="cs"/>
          <w:sz w:val="26"/>
          <w:szCs w:val="26"/>
          <w:rtl/>
        </w:rPr>
        <w:t xml:space="preserve">توصیه </w:t>
      </w:r>
      <w:r w:rsidRPr="007011AF">
        <w:rPr>
          <w:rFonts w:cs="B Nazanin" w:hint="cs"/>
          <w:sz w:val="26"/>
          <w:szCs w:val="26"/>
          <w:rtl/>
        </w:rPr>
        <w:t>فرآیند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مشاهده‌ای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که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بهبود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آموزش</w:t>
      </w:r>
      <w:r w:rsidR="004B1F8A">
        <w:rPr>
          <w:rFonts w:cs="B Nazanin" w:hint="cs"/>
          <w:sz w:val="26"/>
          <w:szCs w:val="26"/>
          <w:rtl/>
        </w:rPr>
        <w:t xml:space="preserve">ی متمرکز است </w:t>
      </w:r>
      <w:r w:rsidRPr="007011AF">
        <w:rPr>
          <w:rFonts w:cs="B Nazanin" w:hint="cs"/>
          <w:sz w:val="26"/>
          <w:szCs w:val="26"/>
          <w:rtl/>
        </w:rPr>
        <w:t>که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نتیجه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گفتگو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بین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معلم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و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ناظر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می‌باشد</w:t>
      </w:r>
      <w:r w:rsidR="004B1F8A">
        <w:rPr>
          <w:rFonts w:cs="B Nazanin" w:hint="cs"/>
          <w:sz w:val="26"/>
          <w:szCs w:val="26"/>
          <w:rtl/>
        </w:rPr>
        <w:t>. نتایج این فرآیند نیز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بایستی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روایتی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باشد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عددی</w:t>
      </w:r>
      <w:r w:rsidR="004B1F8A">
        <w:rPr>
          <w:rFonts w:cs="B Nazanin" w:hint="cs"/>
          <w:sz w:val="26"/>
          <w:szCs w:val="26"/>
          <w:rtl/>
        </w:rPr>
        <w:t xml:space="preserve">. </w:t>
      </w:r>
    </w:p>
    <w:p w:rsidR="005E205A" w:rsidRPr="007011AF" w:rsidRDefault="005E205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/>
          <w:sz w:val="26"/>
          <w:szCs w:val="26"/>
          <w:rtl/>
        </w:rPr>
        <w:t>4</w:t>
      </w:r>
      <w:r w:rsidR="00B325A1" w:rsidRPr="007011AF">
        <w:rPr>
          <w:rFonts w:cs="B Nazanin"/>
          <w:sz w:val="26"/>
          <w:szCs w:val="26"/>
          <w:rtl/>
        </w:rPr>
        <w:t xml:space="preserve">. </w:t>
      </w:r>
      <w:r w:rsidRPr="007011AF">
        <w:rPr>
          <w:rFonts w:cs="B Nazanin" w:hint="cs"/>
          <w:sz w:val="26"/>
          <w:szCs w:val="26"/>
          <w:rtl/>
        </w:rPr>
        <w:t>ارزیابی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کمتر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کاغذبازی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و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اسنادی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که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زمان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بیشتری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برای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انعکاس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بهبود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آموزش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می‌طلبد</w:t>
      </w:r>
      <w:r w:rsidRPr="007011AF">
        <w:rPr>
          <w:rFonts w:cs="B Nazanin" w:hint="cs"/>
          <w:sz w:val="26"/>
          <w:szCs w:val="26"/>
          <w:rtl/>
        </w:rPr>
        <w:t>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نیازمند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باشد</w:t>
      </w:r>
      <w:r w:rsidRPr="007011AF">
        <w:rPr>
          <w:rFonts w:cs="B Nazanin"/>
          <w:sz w:val="26"/>
          <w:szCs w:val="26"/>
          <w:rtl/>
        </w:rPr>
        <w:t xml:space="preserve">. </w:t>
      </w:r>
    </w:p>
    <w:p w:rsidR="005E205A" w:rsidRPr="007011AF" w:rsidRDefault="005E205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/>
          <w:sz w:val="26"/>
          <w:szCs w:val="26"/>
          <w:rtl/>
        </w:rPr>
        <w:t xml:space="preserve">5. </w:t>
      </w:r>
      <w:r w:rsidR="00B325A1" w:rsidRPr="007011AF">
        <w:rPr>
          <w:rFonts w:cs="B Nazanin" w:hint="cs"/>
          <w:sz w:val="26"/>
          <w:szCs w:val="26"/>
          <w:rtl/>
        </w:rPr>
        <w:t>تأثیر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ارزیابی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رنگین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پوست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و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باسابقه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فوراً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بررسی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شود</w:t>
      </w:r>
      <w:r w:rsidRPr="007011AF">
        <w:rPr>
          <w:rFonts w:cs="B Nazanin"/>
          <w:sz w:val="26"/>
          <w:szCs w:val="26"/>
          <w:rtl/>
        </w:rPr>
        <w:t xml:space="preserve">. </w:t>
      </w:r>
    </w:p>
    <w:p w:rsidR="005E205A" w:rsidRDefault="005E205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 w:rsidRPr="007011AF">
        <w:rPr>
          <w:rFonts w:cs="B Nazanin"/>
          <w:sz w:val="26"/>
          <w:szCs w:val="26"/>
          <w:rtl/>
        </w:rPr>
        <w:t xml:space="preserve">6. </w:t>
      </w:r>
      <w:r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نباید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در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توسعه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نمره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گذاری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شوند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و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همچنی</w:t>
      </w:r>
      <w:r w:rsidR="00B325A1" w:rsidRPr="007011AF">
        <w:rPr>
          <w:rFonts w:cs="B Nazanin" w:hint="cs"/>
          <w:sz w:val="26"/>
          <w:szCs w:val="26"/>
          <w:rtl/>
        </w:rPr>
        <w:t>ن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فعالیت‌های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توسعه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حرفه‌ای</w:t>
      </w:r>
      <w:r w:rsidR="004B1F8A">
        <w:rPr>
          <w:rFonts w:cs="B Nazanin" w:hint="cs"/>
          <w:sz w:val="26"/>
          <w:szCs w:val="26"/>
          <w:rtl/>
        </w:rPr>
        <w:t xml:space="preserve"> نباید</w:t>
      </w:r>
      <w:r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به</w:t>
      </w:r>
      <w:r w:rsidR="00B325A1" w:rsidRPr="007011AF">
        <w:rPr>
          <w:rFonts w:cs="B Nazanin"/>
          <w:sz w:val="26"/>
          <w:szCs w:val="26"/>
          <w:rtl/>
        </w:rPr>
        <w:t xml:space="preserve"> </w:t>
      </w:r>
      <w:r w:rsidR="00B325A1" w:rsidRPr="007011AF">
        <w:rPr>
          <w:rFonts w:cs="B Nazanin" w:hint="cs"/>
          <w:sz w:val="26"/>
          <w:szCs w:val="26"/>
          <w:rtl/>
        </w:rPr>
        <w:t>وسیله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نمره</w:t>
      </w:r>
      <w:r w:rsidR="00B325A1" w:rsidRPr="007011AF">
        <w:rPr>
          <w:rFonts w:cs="B Nazanin" w:hint="cs"/>
          <w:sz w:val="26"/>
          <w:szCs w:val="26"/>
          <w:rtl/>
        </w:rPr>
        <w:softHyphen/>
      </w:r>
      <w:r w:rsidRPr="007011AF">
        <w:rPr>
          <w:rFonts w:cs="B Nazanin" w:hint="cs"/>
          <w:sz w:val="26"/>
          <w:szCs w:val="26"/>
          <w:rtl/>
        </w:rPr>
        <w:t>های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ارزیابی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به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جای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نیازهای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معلمان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دستور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قرار</w:t>
      </w:r>
      <w:r w:rsidRPr="007011AF">
        <w:rPr>
          <w:rFonts w:cs="B Nazanin"/>
          <w:sz w:val="26"/>
          <w:szCs w:val="26"/>
          <w:rtl/>
        </w:rPr>
        <w:t xml:space="preserve"> </w:t>
      </w:r>
      <w:r w:rsidRPr="007011AF">
        <w:rPr>
          <w:rFonts w:cs="B Nazanin" w:hint="cs"/>
          <w:sz w:val="26"/>
          <w:szCs w:val="26"/>
          <w:rtl/>
        </w:rPr>
        <w:t>گیرد</w:t>
      </w:r>
      <w:r w:rsidRPr="007011AF">
        <w:rPr>
          <w:rFonts w:cs="B Nazanin"/>
          <w:sz w:val="26"/>
          <w:szCs w:val="26"/>
          <w:rtl/>
        </w:rPr>
        <w:t>.</w:t>
      </w:r>
    </w:p>
    <w:p w:rsidR="005A2DAA" w:rsidRDefault="005A2DAA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منبع: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fa-IR"/>
        </w:rPr>
        <w:id w:val="1625266567"/>
        <w:docPartObj>
          <w:docPartGallery w:val="Bibliographies"/>
          <w:docPartUnique/>
        </w:docPartObj>
      </w:sdtPr>
      <w:sdtEndPr>
        <w:rPr>
          <w:rtl/>
        </w:rPr>
      </w:sdtEndPr>
      <w:sdtContent>
        <w:p w:rsidR="005A2DAA" w:rsidRDefault="005A2DAA" w:rsidP="005A2DAA">
          <w:pPr>
            <w:pStyle w:val="Heading1"/>
          </w:pPr>
        </w:p>
        <w:sdt>
          <w:sdtPr>
            <w:id w:val="-573587230"/>
            <w:bibliography/>
          </w:sdtPr>
          <w:sdtEndPr>
            <w:rPr>
              <w:rtl/>
            </w:rPr>
          </w:sdtEndPr>
          <w:sdtContent>
            <w:p w:rsidR="005A2DAA" w:rsidRDefault="005A2DAA" w:rsidP="005A2DAA">
              <w:pPr>
                <w:pStyle w:val="Bibliography"/>
                <w:bidi w:val="0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NPE. (2016). </w:t>
              </w:r>
              <w:r>
                <w:rPr>
                  <w:i/>
                  <w:iCs/>
                  <w:noProof/>
                </w:rPr>
                <w:t>Teachers Talk Back: Educators on the Impact of Teacher Evaluatio.</w:t>
              </w:r>
              <w:r>
                <w:rPr>
                  <w:noProof/>
                </w:rPr>
                <w:t xml:space="preserve"> NY: The Network for Public Education . Retrieved from www.networkforpubliceducation.org</w:t>
              </w:r>
            </w:p>
            <w:p w:rsidR="005A2DAA" w:rsidRDefault="005A2DAA" w:rsidP="005A2DAA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425D9B" w:rsidRPr="007011AF" w:rsidRDefault="00425D9B" w:rsidP="003E199D">
      <w:pPr>
        <w:spacing w:before="100" w:beforeAutospacing="1" w:after="100" w:afterAutospacing="1"/>
        <w:jc w:val="both"/>
        <w:rPr>
          <w:rFonts w:cs="B Nazanin"/>
          <w:sz w:val="26"/>
          <w:szCs w:val="26"/>
        </w:rPr>
      </w:pPr>
      <w:bookmarkStart w:id="0" w:name="_GoBack"/>
      <w:bookmarkEnd w:id="0"/>
    </w:p>
    <w:sectPr w:rsidR="00425D9B" w:rsidRPr="007011AF" w:rsidSect="005302A6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63" w:rsidRDefault="00654363" w:rsidP="00425D9B">
      <w:pPr>
        <w:spacing w:after="0" w:line="240" w:lineRule="auto"/>
      </w:pPr>
      <w:r>
        <w:separator/>
      </w:r>
    </w:p>
  </w:endnote>
  <w:endnote w:type="continuationSeparator" w:id="0">
    <w:p w:rsidR="00654363" w:rsidRDefault="00654363" w:rsidP="0042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3754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0B5F" w:rsidRDefault="00C10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F8A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C10B5F" w:rsidRDefault="00C10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63" w:rsidRDefault="00654363" w:rsidP="00425D9B">
      <w:pPr>
        <w:spacing w:after="0" w:line="240" w:lineRule="auto"/>
      </w:pPr>
      <w:r>
        <w:separator/>
      </w:r>
    </w:p>
  </w:footnote>
  <w:footnote w:type="continuationSeparator" w:id="0">
    <w:p w:rsidR="00654363" w:rsidRDefault="00654363" w:rsidP="00425D9B">
      <w:pPr>
        <w:spacing w:after="0" w:line="240" w:lineRule="auto"/>
      </w:pPr>
      <w:r>
        <w:continuationSeparator/>
      </w:r>
    </w:p>
  </w:footnote>
  <w:footnote w:id="1">
    <w:p w:rsidR="00544ACB" w:rsidRDefault="00544ACB" w:rsidP="00544AC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The network  </w:t>
      </w:r>
      <w:r w:rsidR="00C74CE9">
        <w:t xml:space="preserve">for public education </w:t>
      </w:r>
    </w:p>
  </w:footnote>
  <w:footnote w:id="2">
    <w:p w:rsidR="00425D9B" w:rsidRDefault="00425D9B" w:rsidP="00425D9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25D9B">
        <w:t>Value-Added Model (VAM)</w:t>
      </w:r>
    </w:p>
  </w:footnote>
  <w:footnote w:id="3">
    <w:p w:rsidR="009C77C7" w:rsidRDefault="009C77C7" w:rsidP="009C77C7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Henry Braun </w:t>
      </w:r>
    </w:p>
  </w:footnote>
  <w:footnote w:id="4">
    <w:p w:rsidR="005E205A" w:rsidRDefault="005E205A" w:rsidP="005E205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VAM</w:t>
      </w:r>
    </w:p>
  </w:footnote>
  <w:footnote w:id="5">
    <w:p w:rsidR="003C1FAA" w:rsidRDefault="003C1FAA" w:rsidP="003C1FAA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C1FAA">
        <w:t xml:space="preserve">Danielson </w:t>
      </w:r>
    </w:p>
  </w:footnote>
  <w:footnote w:id="6">
    <w:p w:rsidR="003C1FAA" w:rsidRDefault="003C1FAA" w:rsidP="003C1FA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 w:rsidRPr="003C1FAA">
        <w:t>Marzano</w:t>
      </w:r>
      <w:proofErr w:type="spellEnd"/>
    </w:p>
  </w:footnote>
  <w:footnote w:id="7">
    <w:p w:rsidR="0035436B" w:rsidRDefault="0035436B" w:rsidP="0035436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14BA6">
        <w:t>Charlotte Danielson</w:t>
      </w:r>
    </w:p>
  </w:footnote>
  <w:footnote w:id="8">
    <w:p w:rsidR="00D86B01" w:rsidRDefault="00D86B01" w:rsidP="00D86B01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Learning Science International </w:t>
      </w:r>
    </w:p>
  </w:footnote>
  <w:footnote w:id="9">
    <w:p w:rsidR="00B0066E" w:rsidRDefault="00B0066E" w:rsidP="00B0066E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Peer Assistance and Review (PAR)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3E0A"/>
    <w:multiLevelType w:val="hybridMultilevel"/>
    <w:tmpl w:val="0C76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8A"/>
    <w:rsid w:val="00000C56"/>
    <w:rsid w:val="00014BA6"/>
    <w:rsid w:val="0001580F"/>
    <w:rsid w:val="00053CCB"/>
    <w:rsid w:val="000C30FE"/>
    <w:rsid w:val="000E0FD6"/>
    <w:rsid w:val="0011564B"/>
    <w:rsid w:val="00130F66"/>
    <w:rsid w:val="00171E78"/>
    <w:rsid w:val="00197F9C"/>
    <w:rsid w:val="001B7F75"/>
    <w:rsid w:val="001C462F"/>
    <w:rsid w:val="001D2C7F"/>
    <w:rsid w:val="001F4358"/>
    <w:rsid w:val="00274EDF"/>
    <w:rsid w:val="00282E73"/>
    <w:rsid w:val="002B03A2"/>
    <w:rsid w:val="002C4A8A"/>
    <w:rsid w:val="00315FCA"/>
    <w:rsid w:val="003220B0"/>
    <w:rsid w:val="0035436B"/>
    <w:rsid w:val="00363F1E"/>
    <w:rsid w:val="003B0B85"/>
    <w:rsid w:val="003B0F53"/>
    <w:rsid w:val="003C1FAA"/>
    <w:rsid w:val="003E199D"/>
    <w:rsid w:val="00425D9B"/>
    <w:rsid w:val="004356C6"/>
    <w:rsid w:val="00486AD2"/>
    <w:rsid w:val="004B1F8A"/>
    <w:rsid w:val="005302A6"/>
    <w:rsid w:val="00544ACB"/>
    <w:rsid w:val="005806B2"/>
    <w:rsid w:val="005A2DAA"/>
    <w:rsid w:val="005A4FDF"/>
    <w:rsid w:val="005C0DF9"/>
    <w:rsid w:val="005C40B7"/>
    <w:rsid w:val="005E205A"/>
    <w:rsid w:val="005F42E7"/>
    <w:rsid w:val="0063633A"/>
    <w:rsid w:val="006411F3"/>
    <w:rsid w:val="00654363"/>
    <w:rsid w:val="006C14B4"/>
    <w:rsid w:val="006C3B84"/>
    <w:rsid w:val="006C6A18"/>
    <w:rsid w:val="006D6CBE"/>
    <w:rsid w:val="006D7579"/>
    <w:rsid w:val="007011AF"/>
    <w:rsid w:val="007033F0"/>
    <w:rsid w:val="0070551F"/>
    <w:rsid w:val="00842C04"/>
    <w:rsid w:val="008E7EAE"/>
    <w:rsid w:val="00907699"/>
    <w:rsid w:val="009C77C7"/>
    <w:rsid w:val="009F287F"/>
    <w:rsid w:val="00A2418D"/>
    <w:rsid w:val="00A56686"/>
    <w:rsid w:val="00A835DD"/>
    <w:rsid w:val="00A87F76"/>
    <w:rsid w:val="00AD3EE0"/>
    <w:rsid w:val="00AD42BA"/>
    <w:rsid w:val="00AF466E"/>
    <w:rsid w:val="00AF4A89"/>
    <w:rsid w:val="00B0066E"/>
    <w:rsid w:val="00B031C1"/>
    <w:rsid w:val="00B06664"/>
    <w:rsid w:val="00B325A1"/>
    <w:rsid w:val="00B338E2"/>
    <w:rsid w:val="00B6384C"/>
    <w:rsid w:val="00B9174B"/>
    <w:rsid w:val="00BB2309"/>
    <w:rsid w:val="00C10B5F"/>
    <w:rsid w:val="00C74CE9"/>
    <w:rsid w:val="00C923AF"/>
    <w:rsid w:val="00CD1596"/>
    <w:rsid w:val="00CE3871"/>
    <w:rsid w:val="00D0794C"/>
    <w:rsid w:val="00D70656"/>
    <w:rsid w:val="00D86B01"/>
    <w:rsid w:val="00D962D2"/>
    <w:rsid w:val="00E32100"/>
    <w:rsid w:val="00E374E1"/>
    <w:rsid w:val="00E63931"/>
    <w:rsid w:val="00E80D66"/>
    <w:rsid w:val="00EB6D95"/>
    <w:rsid w:val="00F110EB"/>
    <w:rsid w:val="00F13095"/>
    <w:rsid w:val="00F24793"/>
    <w:rsid w:val="00F2626F"/>
    <w:rsid w:val="00F446B2"/>
    <w:rsid w:val="00F570DE"/>
    <w:rsid w:val="00F94797"/>
    <w:rsid w:val="00FA2198"/>
    <w:rsid w:val="00FD65CA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2DAA"/>
    <w:pPr>
      <w:keepNext/>
      <w:keepLines/>
      <w:bidi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D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5F"/>
  </w:style>
  <w:style w:type="paragraph" w:styleId="Footer">
    <w:name w:val="footer"/>
    <w:basedOn w:val="Normal"/>
    <w:link w:val="FooterChar"/>
    <w:uiPriority w:val="99"/>
    <w:unhideWhenUsed/>
    <w:rsid w:val="00C1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5F"/>
  </w:style>
  <w:style w:type="character" w:customStyle="1" w:styleId="Heading1Char">
    <w:name w:val="Heading 1 Char"/>
    <w:basedOn w:val="DefaultParagraphFont"/>
    <w:link w:val="Heading1"/>
    <w:uiPriority w:val="9"/>
    <w:rsid w:val="005A2D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Bibliography">
    <w:name w:val="Bibliography"/>
    <w:basedOn w:val="Normal"/>
    <w:next w:val="Normal"/>
    <w:uiPriority w:val="37"/>
    <w:unhideWhenUsed/>
    <w:rsid w:val="005A2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2DAA"/>
    <w:pPr>
      <w:keepNext/>
      <w:keepLines/>
      <w:bidi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D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5F"/>
  </w:style>
  <w:style w:type="paragraph" w:styleId="Footer">
    <w:name w:val="footer"/>
    <w:basedOn w:val="Normal"/>
    <w:link w:val="FooterChar"/>
    <w:uiPriority w:val="99"/>
    <w:unhideWhenUsed/>
    <w:rsid w:val="00C10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5F"/>
  </w:style>
  <w:style w:type="character" w:customStyle="1" w:styleId="Heading1Char">
    <w:name w:val="Heading 1 Char"/>
    <w:basedOn w:val="DefaultParagraphFont"/>
    <w:link w:val="Heading1"/>
    <w:uiPriority w:val="9"/>
    <w:rsid w:val="005A2D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Bibliography">
    <w:name w:val="Bibliography"/>
    <w:basedOn w:val="Normal"/>
    <w:next w:val="Normal"/>
    <w:uiPriority w:val="37"/>
    <w:unhideWhenUsed/>
    <w:rsid w:val="005A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Edu16</b:Tag>
    <b:SourceType>Report</b:SourceType>
    <b:Guid>{BF988CB6-AE85-49B2-90AE-461C6D6147FA}</b:Guid>
    <b:Title>Teachers Talk Back: Educators on the Impact of Teacher Evaluatio</b:Title>
    <b:Year>2016</b:Year>
    <b:City>NY</b:City>
    <b:Publisher>The Network for Public Education </b:Publisher>
    <b:Author>
      <b:Author>
        <b:NameList>
          <b:Person>
            <b:Last>NPE</b:Last>
          </b:Person>
        </b:NameList>
      </b:Author>
    </b:Author>
    <b:URL> www.networkforpubliceducation.org</b:URL>
    <b:RefOrder>1</b:RefOrder>
  </b:Source>
</b:Sources>
</file>

<file path=customXml/itemProps1.xml><?xml version="1.0" encoding="utf-8"?>
<ds:datastoreItem xmlns:ds="http://schemas.openxmlformats.org/officeDocument/2006/customXml" ds:itemID="{DA878679-E36D-42E3-962C-2933659A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</dc:creator>
  <cp:lastModifiedBy>other</cp:lastModifiedBy>
  <cp:revision>13</cp:revision>
  <dcterms:created xsi:type="dcterms:W3CDTF">2016-04-19T16:58:00Z</dcterms:created>
  <dcterms:modified xsi:type="dcterms:W3CDTF">2016-04-23T16:08:00Z</dcterms:modified>
</cp:coreProperties>
</file>